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EA487" w14:textId="77777777" w:rsidR="0079783C" w:rsidRDefault="008A5EC6">
      <w:pPr>
        <w:pStyle w:val="2"/>
        <w:tabs>
          <w:tab w:val="clear" w:pos="567"/>
        </w:tabs>
        <w:spacing w:before="57" w:after="57"/>
        <w:ind w:left="0" w:firstLine="0"/>
        <w:jc w:val="center"/>
      </w:pPr>
      <w:r>
        <w:t>ΤΕΧΝΙΚΗ ΠΡΟΣΦΟΡΑ</w:t>
      </w:r>
    </w:p>
    <w:tbl>
      <w:tblPr>
        <w:tblW w:w="1009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81"/>
        <w:gridCol w:w="1776"/>
        <w:gridCol w:w="2912"/>
        <w:gridCol w:w="348"/>
        <w:gridCol w:w="1444"/>
        <w:gridCol w:w="2331"/>
      </w:tblGrid>
      <w:tr w:rsidR="0079783C" w14:paraId="22950D81" w14:textId="77777777">
        <w:trPr>
          <w:trHeight w:val="253"/>
          <w:jc w:val="center"/>
        </w:trPr>
        <w:tc>
          <w:tcPr>
            <w:tcW w:w="3057" w:type="dxa"/>
            <w:gridSpan w:val="2"/>
            <w:tcBorders>
              <w:top w:val="nil"/>
              <w:left w:val="nil"/>
              <w:bottom w:val="nil"/>
              <w:right w:val="nil"/>
            </w:tcBorders>
            <w:shd w:val="clear" w:color="auto" w:fill="auto"/>
            <w:tcMar>
              <w:top w:w="80" w:type="dxa"/>
              <w:left w:w="80" w:type="dxa"/>
              <w:bottom w:w="80" w:type="dxa"/>
              <w:right w:w="80" w:type="dxa"/>
            </w:tcMar>
            <w:vAlign w:val="center"/>
          </w:tcPr>
          <w:p w14:paraId="5D2A7FD2" w14:textId="77777777" w:rsidR="0079783C" w:rsidRDefault="008A5EC6">
            <w:pPr>
              <w:pStyle w:val="Body"/>
              <w:suppressAutoHyphens w:val="0"/>
              <w:spacing w:after="0"/>
              <w:jc w:val="left"/>
            </w:pPr>
            <w:r>
              <w:rPr>
                <w:rFonts w:ascii="Arial" w:hAnsi="Arial"/>
                <w:b/>
                <w:bCs/>
              </w:rPr>
              <w:t>Στοιχεία Προσφέροντος</w:t>
            </w:r>
          </w:p>
        </w:tc>
        <w:tc>
          <w:tcPr>
            <w:tcW w:w="2912" w:type="dxa"/>
            <w:tcBorders>
              <w:top w:val="nil"/>
              <w:left w:val="nil"/>
              <w:bottom w:val="nil"/>
              <w:right w:val="nil"/>
            </w:tcBorders>
            <w:shd w:val="clear" w:color="auto" w:fill="auto"/>
            <w:tcMar>
              <w:top w:w="80" w:type="dxa"/>
              <w:left w:w="80" w:type="dxa"/>
              <w:bottom w:w="80" w:type="dxa"/>
              <w:right w:w="80" w:type="dxa"/>
            </w:tcMar>
            <w:vAlign w:val="center"/>
          </w:tcPr>
          <w:p w14:paraId="42767EA5" w14:textId="77777777" w:rsidR="0079783C" w:rsidRDefault="0079783C"/>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56E5543C"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vAlign w:val="center"/>
          </w:tcPr>
          <w:p w14:paraId="36DD68E6"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vAlign w:val="center"/>
          </w:tcPr>
          <w:p w14:paraId="670E16FE" w14:textId="77777777" w:rsidR="0079783C" w:rsidRDefault="0079783C"/>
        </w:tc>
      </w:tr>
      <w:tr w:rsidR="0079783C" w14:paraId="7213C158" w14:textId="77777777">
        <w:trPr>
          <w:trHeight w:val="260"/>
          <w:jc w:val="center"/>
        </w:trPr>
        <w:tc>
          <w:tcPr>
            <w:tcW w:w="3057" w:type="dxa"/>
            <w:gridSpan w:val="2"/>
            <w:tcBorders>
              <w:top w:val="nil"/>
              <w:left w:val="nil"/>
              <w:bottom w:val="nil"/>
              <w:right w:val="nil"/>
            </w:tcBorders>
            <w:shd w:val="clear" w:color="auto" w:fill="auto"/>
            <w:tcMar>
              <w:top w:w="80" w:type="dxa"/>
              <w:left w:w="80" w:type="dxa"/>
              <w:bottom w:w="80" w:type="dxa"/>
              <w:right w:w="80" w:type="dxa"/>
            </w:tcMar>
            <w:vAlign w:val="center"/>
          </w:tcPr>
          <w:p w14:paraId="4B33D1AC" w14:textId="77777777" w:rsidR="0079783C" w:rsidRDefault="008A5EC6">
            <w:pPr>
              <w:pStyle w:val="Body"/>
              <w:suppressAutoHyphens w:val="0"/>
              <w:spacing w:after="0"/>
              <w:jc w:val="left"/>
            </w:pPr>
            <w:r>
              <w:rPr>
                <w:rFonts w:ascii="Arial" w:hAnsi="Arial"/>
              </w:rPr>
              <w:t>Επ</w:t>
            </w:r>
            <w:proofErr w:type="spellStart"/>
            <w:r>
              <w:rPr>
                <w:rFonts w:ascii="Arial" w:hAnsi="Arial"/>
              </w:rPr>
              <w:t>ωνυμί</w:t>
            </w:r>
            <w:proofErr w:type="spellEnd"/>
            <w:r>
              <w:rPr>
                <w:rFonts w:ascii="Arial" w:hAnsi="Arial"/>
              </w:rPr>
              <w:t>α:</w:t>
            </w:r>
          </w:p>
        </w:tc>
        <w:tc>
          <w:tcPr>
            <w:tcW w:w="7035" w:type="dxa"/>
            <w:gridSpan w:val="4"/>
            <w:tcBorders>
              <w:top w:val="nil"/>
              <w:left w:val="nil"/>
              <w:bottom w:val="dotted" w:sz="4" w:space="0" w:color="000000"/>
              <w:right w:val="nil"/>
            </w:tcBorders>
            <w:shd w:val="clear" w:color="auto" w:fill="auto"/>
            <w:tcMar>
              <w:top w:w="80" w:type="dxa"/>
              <w:left w:w="80" w:type="dxa"/>
              <w:bottom w:w="80" w:type="dxa"/>
              <w:right w:w="80" w:type="dxa"/>
            </w:tcMar>
            <w:vAlign w:val="center"/>
          </w:tcPr>
          <w:p w14:paraId="1DFF9C16" w14:textId="77777777" w:rsidR="0079783C" w:rsidRDefault="0079783C"/>
        </w:tc>
      </w:tr>
      <w:tr w:rsidR="0079783C" w14:paraId="257E8FF8" w14:textId="77777777">
        <w:trPr>
          <w:trHeight w:val="270"/>
          <w:jc w:val="center"/>
        </w:trPr>
        <w:tc>
          <w:tcPr>
            <w:tcW w:w="3057" w:type="dxa"/>
            <w:gridSpan w:val="2"/>
            <w:tcBorders>
              <w:top w:val="nil"/>
              <w:left w:val="nil"/>
              <w:bottom w:val="nil"/>
              <w:right w:val="nil"/>
            </w:tcBorders>
            <w:shd w:val="clear" w:color="auto" w:fill="auto"/>
            <w:tcMar>
              <w:top w:w="80" w:type="dxa"/>
              <w:left w:w="80" w:type="dxa"/>
              <w:bottom w:w="80" w:type="dxa"/>
              <w:right w:w="80" w:type="dxa"/>
            </w:tcMar>
            <w:vAlign w:val="center"/>
          </w:tcPr>
          <w:p w14:paraId="7AED4680" w14:textId="77777777" w:rsidR="0079783C" w:rsidRDefault="008A5EC6">
            <w:pPr>
              <w:pStyle w:val="Body"/>
              <w:suppressAutoHyphens w:val="0"/>
              <w:spacing w:after="0"/>
              <w:jc w:val="left"/>
            </w:pPr>
            <w:r>
              <w:rPr>
                <w:rFonts w:ascii="Arial" w:hAnsi="Arial"/>
              </w:rPr>
              <w:t>Διεύθυνση:</w:t>
            </w:r>
          </w:p>
        </w:tc>
        <w:tc>
          <w:tcPr>
            <w:tcW w:w="7035" w:type="dxa"/>
            <w:gridSpan w:val="4"/>
            <w:tcBorders>
              <w:top w:val="dotted" w:sz="4" w:space="0" w:color="000000"/>
              <w:left w:val="nil"/>
              <w:bottom w:val="dotted" w:sz="4" w:space="0" w:color="000000"/>
              <w:right w:val="nil"/>
            </w:tcBorders>
            <w:shd w:val="clear" w:color="auto" w:fill="auto"/>
            <w:tcMar>
              <w:top w:w="80" w:type="dxa"/>
              <w:left w:w="80" w:type="dxa"/>
              <w:bottom w:w="80" w:type="dxa"/>
              <w:right w:w="80" w:type="dxa"/>
            </w:tcMar>
            <w:vAlign w:val="center"/>
          </w:tcPr>
          <w:p w14:paraId="7BB68E50" w14:textId="77777777" w:rsidR="0079783C" w:rsidRDefault="0079783C"/>
        </w:tc>
      </w:tr>
      <w:tr w:rsidR="0079783C" w14:paraId="6E464FE2" w14:textId="77777777">
        <w:trPr>
          <w:trHeight w:val="493"/>
          <w:jc w:val="center"/>
        </w:trPr>
        <w:tc>
          <w:tcPr>
            <w:tcW w:w="3057" w:type="dxa"/>
            <w:gridSpan w:val="2"/>
            <w:tcBorders>
              <w:top w:val="nil"/>
              <w:left w:val="nil"/>
              <w:bottom w:val="nil"/>
              <w:right w:val="nil"/>
            </w:tcBorders>
            <w:shd w:val="clear" w:color="auto" w:fill="auto"/>
            <w:tcMar>
              <w:top w:w="80" w:type="dxa"/>
              <w:left w:w="80" w:type="dxa"/>
              <w:bottom w:w="80" w:type="dxa"/>
              <w:right w:w="80" w:type="dxa"/>
            </w:tcMar>
            <w:vAlign w:val="center"/>
          </w:tcPr>
          <w:p w14:paraId="0365EF25" w14:textId="77777777" w:rsidR="0079783C" w:rsidRDefault="008A5EC6">
            <w:pPr>
              <w:pStyle w:val="Body"/>
              <w:suppressAutoHyphens w:val="0"/>
              <w:spacing w:after="0"/>
              <w:jc w:val="left"/>
            </w:pPr>
            <w:r>
              <w:rPr>
                <w:rFonts w:ascii="Arial" w:hAnsi="Arial"/>
              </w:rPr>
              <w:t>Τηλέφωνο:</w:t>
            </w:r>
          </w:p>
        </w:tc>
        <w:tc>
          <w:tcPr>
            <w:tcW w:w="2912" w:type="dxa"/>
            <w:tcBorders>
              <w:top w:val="dotted" w:sz="4" w:space="0" w:color="000000"/>
              <w:left w:val="nil"/>
              <w:bottom w:val="dotted" w:sz="4" w:space="0" w:color="000000"/>
              <w:right w:val="nil"/>
            </w:tcBorders>
            <w:shd w:val="clear" w:color="auto" w:fill="auto"/>
            <w:tcMar>
              <w:top w:w="80" w:type="dxa"/>
              <w:left w:w="80" w:type="dxa"/>
              <w:bottom w:w="80" w:type="dxa"/>
              <w:right w:w="80" w:type="dxa"/>
            </w:tcMar>
            <w:vAlign w:val="center"/>
          </w:tcPr>
          <w:p w14:paraId="78940DF1" w14:textId="77777777" w:rsidR="0079783C" w:rsidRDefault="0079783C"/>
        </w:tc>
        <w:tc>
          <w:tcPr>
            <w:tcW w:w="348" w:type="dxa"/>
            <w:tcBorders>
              <w:top w:val="dotted" w:sz="4" w:space="0" w:color="000000"/>
              <w:left w:val="nil"/>
              <w:bottom w:val="nil"/>
              <w:right w:val="nil"/>
            </w:tcBorders>
            <w:shd w:val="clear" w:color="auto" w:fill="auto"/>
            <w:tcMar>
              <w:top w:w="80" w:type="dxa"/>
              <w:left w:w="80" w:type="dxa"/>
              <w:bottom w:w="80" w:type="dxa"/>
              <w:right w:w="80" w:type="dxa"/>
            </w:tcMar>
            <w:vAlign w:val="center"/>
          </w:tcPr>
          <w:p w14:paraId="62E7DCE5" w14:textId="77777777" w:rsidR="0079783C" w:rsidRDefault="0079783C"/>
        </w:tc>
        <w:tc>
          <w:tcPr>
            <w:tcW w:w="1444" w:type="dxa"/>
            <w:tcBorders>
              <w:top w:val="dotted" w:sz="4" w:space="0" w:color="000000"/>
              <w:left w:val="nil"/>
              <w:bottom w:val="nil"/>
              <w:right w:val="nil"/>
            </w:tcBorders>
            <w:shd w:val="clear" w:color="auto" w:fill="auto"/>
            <w:tcMar>
              <w:top w:w="80" w:type="dxa"/>
              <w:left w:w="80" w:type="dxa"/>
              <w:bottom w:w="80" w:type="dxa"/>
              <w:right w:w="80" w:type="dxa"/>
            </w:tcMar>
            <w:vAlign w:val="center"/>
          </w:tcPr>
          <w:p w14:paraId="74123141" w14:textId="77777777" w:rsidR="0079783C" w:rsidRDefault="008A5EC6">
            <w:pPr>
              <w:pStyle w:val="Body"/>
              <w:suppressAutoHyphens w:val="0"/>
              <w:spacing w:after="0"/>
              <w:jc w:val="left"/>
            </w:pPr>
            <w:proofErr w:type="spellStart"/>
            <w:r>
              <w:rPr>
                <w:rFonts w:ascii="Arial" w:hAnsi="Arial"/>
              </w:rPr>
              <w:t>Ημερομηνί</w:t>
            </w:r>
            <w:proofErr w:type="spellEnd"/>
            <w:r>
              <w:rPr>
                <w:rFonts w:ascii="Arial" w:hAnsi="Arial"/>
              </w:rPr>
              <w:t>α:</w:t>
            </w:r>
          </w:p>
        </w:tc>
        <w:tc>
          <w:tcPr>
            <w:tcW w:w="2331" w:type="dxa"/>
            <w:tcBorders>
              <w:top w:val="dotted" w:sz="4" w:space="0" w:color="000000"/>
              <w:left w:val="nil"/>
              <w:bottom w:val="nil"/>
              <w:right w:val="nil"/>
            </w:tcBorders>
            <w:shd w:val="clear" w:color="auto" w:fill="auto"/>
            <w:tcMar>
              <w:top w:w="80" w:type="dxa"/>
              <w:left w:w="80" w:type="dxa"/>
              <w:bottom w:w="80" w:type="dxa"/>
              <w:right w:w="80" w:type="dxa"/>
            </w:tcMar>
            <w:vAlign w:val="center"/>
          </w:tcPr>
          <w:p w14:paraId="78F87250" w14:textId="77777777" w:rsidR="0079783C" w:rsidRDefault="008A5EC6">
            <w:pPr>
              <w:pStyle w:val="Body"/>
              <w:suppressAutoHyphens w:val="0"/>
              <w:spacing w:after="0"/>
              <w:jc w:val="left"/>
            </w:pPr>
            <w:r>
              <w:rPr>
                <w:rFonts w:ascii="Arial" w:hAnsi="Arial"/>
              </w:rPr>
              <w:t>…………………….</w:t>
            </w:r>
          </w:p>
        </w:tc>
      </w:tr>
      <w:tr w:rsidR="0079783C" w14:paraId="48AB47F9" w14:textId="77777777">
        <w:trPr>
          <w:trHeight w:val="260"/>
          <w:jc w:val="center"/>
        </w:trPr>
        <w:tc>
          <w:tcPr>
            <w:tcW w:w="1281" w:type="dxa"/>
            <w:tcBorders>
              <w:top w:val="nil"/>
              <w:left w:val="nil"/>
              <w:bottom w:val="nil"/>
              <w:right w:val="nil"/>
            </w:tcBorders>
            <w:shd w:val="clear" w:color="auto" w:fill="auto"/>
            <w:tcMar>
              <w:top w:w="80" w:type="dxa"/>
              <w:left w:w="80" w:type="dxa"/>
              <w:bottom w:w="80" w:type="dxa"/>
              <w:right w:w="80" w:type="dxa"/>
            </w:tcMar>
            <w:vAlign w:val="center"/>
          </w:tcPr>
          <w:p w14:paraId="1A7395CD" w14:textId="77777777" w:rsidR="0079783C" w:rsidRDefault="008A5EC6">
            <w:pPr>
              <w:pStyle w:val="Body"/>
              <w:suppressAutoHyphens w:val="0"/>
              <w:spacing w:after="0"/>
              <w:jc w:val="left"/>
            </w:pPr>
            <w:r>
              <w:rPr>
                <w:rFonts w:ascii="Arial" w:hAnsi="Arial"/>
              </w:rPr>
              <w:t>Fax:</w:t>
            </w:r>
          </w:p>
        </w:tc>
        <w:tc>
          <w:tcPr>
            <w:tcW w:w="4688" w:type="dxa"/>
            <w:gridSpan w:val="2"/>
            <w:tcBorders>
              <w:top w:val="nil"/>
              <w:left w:val="nil"/>
              <w:bottom w:val="dotted" w:sz="4" w:space="0" w:color="000000"/>
              <w:right w:val="nil"/>
            </w:tcBorders>
            <w:shd w:val="clear" w:color="auto" w:fill="auto"/>
            <w:tcMar>
              <w:top w:w="80" w:type="dxa"/>
              <w:left w:w="1812" w:type="dxa"/>
              <w:bottom w:w="80" w:type="dxa"/>
              <w:right w:w="80" w:type="dxa"/>
            </w:tcMar>
            <w:vAlign w:val="center"/>
          </w:tcPr>
          <w:p w14:paraId="5F46A752" w14:textId="77777777" w:rsidR="0079783C" w:rsidRDefault="0079783C"/>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348DEA6D"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vAlign w:val="center"/>
          </w:tcPr>
          <w:p w14:paraId="4367382E"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vAlign w:val="center"/>
          </w:tcPr>
          <w:p w14:paraId="69E31BB8" w14:textId="77777777" w:rsidR="0079783C" w:rsidRDefault="0079783C"/>
        </w:tc>
      </w:tr>
      <w:tr w:rsidR="0079783C" w14:paraId="2292B285" w14:textId="77777777">
        <w:trPr>
          <w:trHeight w:val="270"/>
          <w:jc w:val="center"/>
        </w:trPr>
        <w:tc>
          <w:tcPr>
            <w:tcW w:w="1281" w:type="dxa"/>
            <w:tcBorders>
              <w:top w:val="nil"/>
              <w:left w:val="nil"/>
              <w:bottom w:val="nil"/>
              <w:right w:val="nil"/>
            </w:tcBorders>
            <w:shd w:val="clear" w:color="auto" w:fill="auto"/>
            <w:tcMar>
              <w:top w:w="80" w:type="dxa"/>
              <w:left w:w="80" w:type="dxa"/>
              <w:bottom w:w="80" w:type="dxa"/>
              <w:right w:w="80" w:type="dxa"/>
            </w:tcMar>
            <w:vAlign w:val="center"/>
          </w:tcPr>
          <w:p w14:paraId="6DF4E509" w14:textId="77777777" w:rsidR="0079783C" w:rsidRDefault="008A5EC6">
            <w:pPr>
              <w:pStyle w:val="Body"/>
              <w:suppressAutoHyphens w:val="0"/>
              <w:spacing w:after="0"/>
              <w:jc w:val="left"/>
            </w:pPr>
            <w:r>
              <w:rPr>
                <w:rFonts w:ascii="Arial" w:hAnsi="Arial"/>
              </w:rPr>
              <w:t>Email:</w:t>
            </w:r>
          </w:p>
        </w:tc>
        <w:tc>
          <w:tcPr>
            <w:tcW w:w="1776" w:type="dxa"/>
            <w:tcBorders>
              <w:top w:val="dotted" w:sz="4" w:space="0" w:color="000000"/>
              <w:left w:val="nil"/>
              <w:bottom w:val="nil"/>
              <w:right w:val="nil"/>
            </w:tcBorders>
            <w:shd w:val="clear" w:color="auto" w:fill="auto"/>
            <w:tcMar>
              <w:top w:w="80" w:type="dxa"/>
              <w:left w:w="80" w:type="dxa"/>
              <w:bottom w:w="80" w:type="dxa"/>
              <w:right w:w="80" w:type="dxa"/>
            </w:tcMar>
            <w:vAlign w:val="bottom"/>
          </w:tcPr>
          <w:p w14:paraId="67037258" w14:textId="77777777" w:rsidR="0079783C" w:rsidRDefault="0079783C"/>
        </w:tc>
        <w:tc>
          <w:tcPr>
            <w:tcW w:w="2912" w:type="dxa"/>
            <w:tcBorders>
              <w:top w:val="dotted" w:sz="4" w:space="0" w:color="000000"/>
              <w:left w:val="nil"/>
              <w:bottom w:val="dotted" w:sz="4" w:space="0" w:color="000000"/>
              <w:right w:val="nil"/>
            </w:tcBorders>
            <w:shd w:val="clear" w:color="auto" w:fill="auto"/>
            <w:tcMar>
              <w:top w:w="80" w:type="dxa"/>
              <w:left w:w="80" w:type="dxa"/>
              <w:bottom w:w="80" w:type="dxa"/>
              <w:right w:w="80" w:type="dxa"/>
            </w:tcMar>
            <w:vAlign w:val="bottom"/>
          </w:tcPr>
          <w:p w14:paraId="0A467F5A" w14:textId="77777777" w:rsidR="0079783C" w:rsidRDefault="0079783C"/>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4D9049F4"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vAlign w:val="center"/>
          </w:tcPr>
          <w:p w14:paraId="33720090"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378C75DF" w14:textId="77777777" w:rsidR="0079783C" w:rsidRDefault="0079783C"/>
        </w:tc>
      </w:tr>
      <w:tr w:rsidR="0079783C" w14:paraId="32DD3F80" w14:textId="77777777">
        <w:trPr>
          <w:trHeight w:val="232"/>
          <w:jc w:val="center"/>
        </w:trPr>
        <w:tc>
          <w:tcPr>
            <w:tcW w:w="1281" w:type="dxa"/>
            <w:tcBorders>
              <w:top w:val="nil"/>
              <w:left w:val="nil"/>
              <w:bottom w:val="nil"/>
              <w:right w:val="nil"/>
            </w:tcBorders>
            <w:shd w:val="clear" w:color="auto" w:fill="auto"/>
            <w:tcMar>
              <w:top w:w="80" w:type="dxa"/>
              <w:left w:w="80" w:type="dxa"/>
              <w:bottom w:w="80" w:type="dxa"/>
              <w:right w:w="80" w:type="dxa"/>
            </w:tcMar>
            <w:vAlign w:val="center"/>
          </w:tcPr>
          <w:p w14:paraId="70D76F3B" w14:textId="77777777" w:rsidR="0079783C" w:rsidRDefault="0079783C"/>
        </w:tc>
        <w:tc>
          <w:tcPr>
            <w:tcW w:w="1776" w:type="dxa"/>
            <w:tcBorders>
              <w:top w:val="nil"/>
              <w:left w:val="nil"/>
              <w:bottom w:val="nil"/>
              <w:right w:val="nil"/>
            </w:tcBorders>
            <w:shd w:val="clear" w:color="auto" w:fill="auto"/>
            <w:tcMar>
              <w:top w:w="80" w:type="dxa"/>
              <w:left w:w="80" w:type="dxa"/>
              <w:bottom w:w="80" w:type="dxa"/>
              <w:right w:w="80" w:type="dxa"/>
            </w:tcMar>
            <w:vAlign w:val="bottom"/>
          </w:tcPr>
          <w:p w14:paraId="13D31F40" w14:textId="77777777" w:rsidR="0079783C" w:rsidRDefault="0079783C"/>
        </w:tc>
        <w:tc>
          <w:tcPr>
            <w:tcW w:w="2912" w:type="dxa"/>
            <w:tcBorders>
              <w:top w:val="dotted" w:sz="4" w:space="0" w:color="000000"/>
              <w:left w:val="nil"/>
              <w:bottom w:val="nil"/>
              <w:right w:val="nil"/>
            </w:tcBorders>
            <w:shd w:val="clear" w:color="auto" w:fill="auto"/>
            <w:tcMar>
              <w:top w:w="80" w:type="dxa"/>
              <w:left w:w="80" w:type="dxa"/>
              <w:bottom w:w="80" w:type="dxa"/>
              <w:right w:w="80" w:type="dxa"/>
            </w:tcMar>
            <w:vAlign w:val="bottom"/>
          </w:tcPr>
          <w:p w14:paraId="2562949F" w14:textId="77777777" w:rsidR="0079783C" w:rsidRDefault="0079783C"/>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51EC5E58"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tcPr>
          <w:p w14:paraId="73EC33DA"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478E22E3" w14:textId="77777777" w:rsidR="0079783C" w:rsidRDefault="0079783C"/>
        </w:tc>
      </w:tr>
      <w:tr w:rsidR="0079783C" w14:paraId="1128BE13" w14:textId="77777777">
        <w:trPr>
          <w:trHeight w:val="253"/>
          <w:jc w:val="center"/>
        </w:trPr>
        <w:tc>
          <w:tcPr>
            <w:tcW w:w="5969" w:type="dxa"/>
            <w:gridSpan w:val="3"/>
            <w:tcBorders>
              <w:top w:val="nil"/>
              <w:left w:val="nil"/>
              <w:bottom w:val="nil"/>
              <w:right w:val="nil"/>
            </w:tcBorders>
            <w:shd w:val="clear" w:color="auto" w:fill="auto"/>
            <w:tcMar>
              <w:top w:w="80" w:type="dxa"/>
              <w:left w:w="80" w:type="dxa"/>
              <w:bottom w:w="80" w:type="dxa"/>
              <w:right w:w="80" w:type="dxa"/>
            </w:tcMar>
            <w:vAlign w:val="center"/>
          </w:tcPr>
          <w:p w14:paraId="6CD9CD97" w14:textId="77777777" w:rsidR="0079783C" w:rsidRDefault="008A5EC6">
            <w:pPr>
              <w:pStyle w:val="Body"/>
              <w:suppressAutoHyphens w:val="0"/>
              <w:spacing w:after="0"/>
              <w:jc w:val="left"/>
            </w:pPr>
            <w:r>
              <w:rPr>
                <w:rFonts w:ascii="Arial" w:hAnsi="Arial"/>
                <w:b/>
                <w:bCs/>
              </w:rPr>
              <w:t>Στοιχεία Αναθέτουσας Αρχής</w:t>
            </w:r>
          </w:p>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7AB10D9E"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tcPr>
          <w:p w14:paraId="756458A9"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25AA4BC0" w14:textId="77777777" w:rsidR="0079783C" w:rsidRDefault="0079783C"/>
        </w:tc>
      </w:tr>
      <w:tr w:rsidR="0079783C" w14:paraId="27ED7D67" w14:textId="77777777">
        <w:trPr>
          <w:trHeight w:val="253"/>
          <w:jc w:val="center"/>
        </w:trPr>
        <w:tc>
          <w:tcPr>
            <w:tcW w:w="5969" w:type="dxa"/>
            <w:gridSpan w:val="3"/>
            <w:tcBorders>
              <w:top w:val="nil"/>
              <w:left w:val="nil"/>
              <w:bottom w:val="nil"/>
              <w:right w:val="nil"/>
            </w:tcBorders>
            <w:shd w:val="clear" w:color="auto" w:fill="auto"/>
            <w:tcMar>
              <w:top w:w="80" w:type="dxa"/>
              <w:left w:w="80" w:type="dxa"/>
              <w:bottom w:w="80" w:type="dxa"/>
              <w:right w:w="80" w:type="dxa"/>
            </w:tcMar>
            <w:vAlign w:val="center"/>
          </w:tcPr>
          <w:p w14:paraId="631090A7" w14:textId="77777777" w:rsidR="0079783C" w:rsidRDefault="008A5EC6">
            <w:pPr>
              <w:pStyle w:val="Body"/>
              <w:suppressAutoHyphens w:val="0"/>
              <w:spacing w:after="0"/>
              <w:jc w:val="left"/>
            </w:pPr>
            <w:r>
              <w:rPr>
                <w:rFonts w:ascii="Arial" w:hAnsi="Arial"/>
                <w:b/>
                <w:bCs/>
              </w:rPr>
              <w:t>ΙΕΡΑ ΚΟΙΝΟΤΗΤΑ ΑΓΙΟΥ ΟΡΟΥΣ</w:t>
            </w:r>
          </w:p>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0D8A47E3"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tcPr>
          <w:p w14:paraId="0CF4948D"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1DF3AAD5" w14:textId="77777777" w:rsidR="0079783C" w:rsidRDefault="0079783C"/>
        </w:tc>
      </w:tr>
      <w:tr w:rsidR="0079783C" w14:paraId="574B071B" w14:textId="77777777">
        <w:trPr>
          <w:trHeight w:val="260"/>
          <w:jc w:val="center"/>
        </w:trPr>
        <w:tc>
          <w:tcPr>
            <w:tcW w:w="5969" w:type="dxa"/>
            <w:gridSpan w:val="3"/>
            <w:tcBorders>
              <w:top w:val="nil"/>
              <w:left w:val="nil"/>
              <w:bottom w:val="nil"/>
              <w:right w:val="nil"/>
            </w:tcBorders>
            <w:shd w:val="clear" w:color="auto" w:fill="auto"/>
            <w:tcMar>
              <w:top w:w="80" w:type="dxa"/>
              <w:left w:w="80" w:type="dxa"/>
              <w:bottom w:w="80" w:type="dxa"/>
              <w:right w:w="80" w:type="dxa"/>
            </w:tcMar>
            <w:vAlign w:val="center"/>
          </w:tcPr>
          <w:p w14:paraId="5CF0B1F5" w14:textId="77777777" w:rsidR="0079783C" w:rsidRDefault="008A5EC6">
            <w:pPr>
              <w:pStyle w:val="Body"/>
              <w:suppressAutoHyphens w:val="0"/>
              <w:spacing w:after="0"/>
              <w:jc w:val="left"/>
            </w:pPr>
            <w:r>
              <w:rPr>
                <w:rFonts w:ascii="Arial" w:hAnsi="Arial"/>
              </w:rPr>
              <w:t xml:space="preserve">Ταχ. </w:t>
            </w:r>
            <w:proofErr w:type="spellStart"/>
            <w:r>
              <w:rPr>
                <w:rFonts w:ascii="Arial" w:hAnsi="Arial"/>
              </w:rPr>
              <w:t>Διεύθυνση</w:t>
            </w:r>
            <w:proofErr w:type="spellEnd"/>
            <w:r>
              <w:rPr>
                <w:rFonts w:ascii="Arial" w:hAnsi="Arial"/>
              </w:rPr>
              <w:t>: Λα</w:t>
            </w:r>
            <w:proofErr w:type="spellStart"/>
            <w:r>
              <w:rPr>
                <w:rFonts w:ascii="Arial" w:hAnsi="Arial"/>
              </w:rPr>
              <w:t>έρτου</w:t>
            </w:r>
            <w:proofErr w:type="spellEnd"/>
            <w:r>
              <w:rPr>
                <w:rFonts w:ascii="Arial" w:hAnsi="Arial"/>
              </w:rPr>
              <w:t xml:space="preserve"> 22, </w:t>
            </w:r>
            <w:proofErr w:type="spellStart"/>
            <w:r>
              <w:rPr>
                <w:rFonts w:ascii="Arial" w:hAnsi="Arial"/>
              </w:rPr>
              <w:t>Πυλ</w:t>
            </w:r>
            <w:proofErr w:type="spellEnd"/>
            <w:r>
              <w:rPr>
                <w:rFonts w:ascii="Arial" w:hAnsi="Arial"/>
              </w:rPr>
              <w:t>αία</w:t>
            </w:r>
          </w:p>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18E7E02B"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tcPr>
          <w:p w14:paraId="128F9522"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29590614" w14:textId="77777777" w:rsidR="0079783C" w:rsidRDefault="0079783C"/>
        </w:tc>
      </w:tr>
      <w:tr w:rsidR="0079783C" w14:paraId="603FFA15" w14:textId="77777777">
        <w:trPr>
          <w:trHeight w:val="260"/>
          <w:jc w:val="center"/>
        </w:trPr>
        <w:tc>
          <w:tcPr>
            <w:tcW w:w="3057" w:type="dxa"/>
            <w:gridSpan w:val="2"/>
            <w:tcBorders>
              <w:top w:val="nil"/>
              <w:left w:val="nil"/>
              <w:bottom w:val="nil"/>
              <w:right w:val="nil"/>
            </w:tcBorders>
            <w:shd w:val="clear" w:color="auto" w:fill="auto"/>
            <w:tcMar>
              <w:top w:w="80" w:type="dxa"/>
              <w:left w:w="80" w:type="dxa"/>
              <w:bottom w:w="80" w:type="dxa"/>
              <w:right w:w="80" w:type="dxa"/>
            </w:tcMar>
            <w:vAlign w:val="bottom"/>
          </w:tcPr>
          <w:p w14:paraId="745C687A" w14:textId="77777777" w:rsidR="0079783C" w:rsidRDefault="008A5EC6">
            <w:pPr>
              <w:pStyle w:val="Body"/>
              <w:suppressAutoHyphens w:val="0"/>
              <w:spacing w:after="0"/>
              <w:jc w:val="left"/>
            </w:pPr>
            <w:r>
              <w:rPr>
                <w:rFonts w:ascii="Arial" w:hAnsi="Arial"/>
              </w:rPr>
              <w:t>Τ.Κ: 57001</w:t>
            </w:r>
          </w:p>
        </w:tc>
        <w:tc>
          <w:tcPr>
            <w:tcW w:w="2912" w:type="dxa"/>
            <w:tcBorders>
              <w:top w:val="nil"/>
              <w:left w:val="nil"/>
              <w:bottom w:val="nil"/>
              <w:right w:val="nil"/>
            </w:tcBorders>
            <w:shd w:val="clear" w:color="auto" w:fill="auto"/>
            <w:tcMar>
              <w:top w:w="80" w:type="dxa"/>
              <w:left w:w="80" w:type="dxa"/>
              <w:bottom w:w="80" w:type="dxa"/>
              <w:right w:w="80" w:type="dxa"/>
            </w:tcMar>
            <w:vAlign w:val="bottom"/>
          </w:tcPr>
          <w:p w14:paraId="18211013" w14:textId="77777777" w:rsidR="0079783C" w:rsidRDefault="0079783C"/>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47727734"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tcPr>
          <w:p w14:paraId="0D53D89D"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64A9C6E4" w14:textId="77777777" w:rsidR="0079783C" w:rsidRDefault="0079783C"/>
        </w:tc>
      </w:tr>
      <w:tr w:rsidR="0079783C" w14:paraId="771FB9F9" w14:textId="77777777">
        <w:trPr>
          <w:trHeight w:val="260"/>
          <w:jc w:val="center"/>
        </w:trPr>
        <w:tc>
          <w:tcPr>
            <w:tcW w:w="3057" w:type="dxa"/>
            <w:gridSpan w:val="2"/>
            <w:tcBorders>
              <w:top w:val="nil"/>
              <w:left w:val="nil"/>
              <w:bottom w:val="nil"/>
              <w:right w:val="nil"/>
            </w:tcBorders>
            <w:shd w:val="clear" w:color="auto" w:fill="auto"/>
            <w:tcMar>
              <w:top w:w="80" w:type="dxa"/>
              <w:left w:w="80" w:type="dxa"/>
              <w:bottom w:w="80" w:type="dxa"/>
              <w:right w:w="80" w:type="dxa"/>
            </w:tcMar>
            <w:vAlign w:val="center"/>
          </w:tcPr>
          <w:p w14:paraId="1169EEFE" w14:textId="77777777" w:rsidR="0079783C" w:rsidRDefault="008A5EC6">
            <w:pPr>
              <w:pStyle w:val="Body"/>
              <w:suppressAutoHyphens w:val="0"/>
              <w:spacing w:after="0"/>
              <w:jc w:val="left"/>
            </w:pPr>
            <w:r>
              <w:rPr>
                <w:rFonts w:ascii="Arial" w:hAnsi="Arial"/>
              </w:rPr>
              <w:t>Τηλέφωνο: 2310 888 553</w:t>
            </w:r>
          </w:p>
        </w:tc>
        <w:tc>
          <w:tcPr>
            <w:tcW w:w="2912" w:type="dxa"/>
            <w:tcBorders>
              <w:top w:val="nil"/>
              <w:left w:val="nil"/>
              <w:bottom w:val="nil"/>
              <w:right w:val="nil"/>
            </w:tcBorders>
            <w:shd w:val="clear" w:color="auto" w:fill="auto"/>
            <w:tcMar>
              <w:top w:w="80" w:type="dxa"/>
              <w:left w:w="80" w:type="dxa"/>
              <w:bottom w:w="80" w:type="dxa"/>
              <w:right w:w="80" w:type="dxa"/>
            </w:tcMar>
            <w:vAlign w:val="bottom"/>
          </w:tcPr>
          <w:p w14:paraId="28024750" w14:textId="77777777" w:rsidR="0079783C" w:rsidRDefault="0079783C"/>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7A769503"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tcPr>
          <w:p w14:paraId="323F82D6"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498B1133" w14:textId="77777777" w:rsidR="0079783C" w:rsidRDefault="0079783C"/>
        </w:tc>
      </w:tr>
      <w:tr w:rsidR="0079783C" w14:paraId="406C59EA" w14:textId="77777777">
        <w:trPr>
          <w:trHeight w:val="260"/>
          <w:jc w:val="center"/>
        </w:trPr>
        <w:tc>
          <w:tcPr>
            <w:tcW w:w="3057" w:type="dxa"/>
            <w:gridSpan w:val="2"/>
            <w:tcBorders>
              <w:top w:val="nil"/>
              <w:left w:val="nil"/>
              <w:bottom w:val="nil"/>
              <w:right w:val="nil"/>
            </w:tcBorders>
            <w:shd w:val="clear" w:color="auto" w:fill="auto"/>
            <w:tcMar>
              <w:top w:w="80" w:type="dxa"/>
              <w:left w:w="80" w:type="dxa"/>
              <w:bottom w:w="80" w:type="dxa"/>
              <w:right w:w="80" w:type="dxa"/>
            </w:tcMar>
          </w:tcPr>
          <w:p w14:paraId="172E8D9B" w14:textId="77777777" w:rsidR="0079783C" w:rsidRDefault="008A5EC6">
            <w:pPr>
              <w:pStyle w:val="Body"/>
              <w:suppressAutoHyphens w:val="0"/>
              <w:spacing w:after="0"/>
              <w:jc w:val="left"/>
            </w:pPr>
            <w:r>
              <w:rPr>
                <w:rFonts w:ascii="Arial" w:hAnsi="Arial"/>
              </w:rPr>
              <w:t>Φαξ: 2310 888 646</w:t>
            </w:r>
          </w:p>
        </w:tc>
        <w:tc>
          <w:tcPr>
            <w:tcW w:w="2912" w:type="dxa"/>
            <w:tcBorders>
              <w:top w:val="nil"/>
              <w:left w:val="nil"/>
              <w:bottom w:val="nil"/>
              <w:right w:val="nil"/>
            </w:tcBorders>
            <w:shd w:val="clear" w:color="auto" w:fill="auto"/>
            <w:tcMar>
              <w:top w:w="80" w:type="dxa"/>
              <w:left w:w="80" w:type="dxa"/>
              <w:bottom w:w="80" w:type="dxa"/>
              <w:right w:w="80" w:type="dxa"/>
            </w:tcMar>
            <w:vAlign w:val="bottom"/>
          </w:tcPr>
          <w:p w14:paraId="6FFB286E" w14:textId="77777777" w:rsidR="0079783C" w:rsidRDefault="0079783C"/>
        </w:tc>
        <w:tc>
          <w:tcPr>
            <w:tcW w:w="348" w:type="dxa"/>
            <w:tcBorders>
              <w:top w:val="nil"/>
              <w:left w:val="nil"/>
              <w:bottom w:val="nil"/>
              <w:right w:val="nil"/>
            </w:tcBorders>
            <w:shd w:val="clear" w:color="auto" w:fill="auto"/>
            <w:tcMar>
              <w:top w:w="80" w:type="dxa"/>
              <w:left w:w="80" w:type="dxa"/>
              <w:bottom w:w="80" w:type="dxa"/>
              <w:right w:w="80" w:type="dxa"/>
            </w:tcMar>
          </w:tcPr>
          <w:p w14:paraId="114AFBD9"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tcPr>
          <w:p w14:paraId="04AC7F4A"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689BE9FC" w14:textId="77777777" w:rsidR="0079783C" w:rsidRDefault="0079783C"/>
        </w:tc>
      </w:tr>
      <w:tr w:rsidR="0079783C" w:rsidRPr="00AA5646" w14:paraId="1112A547" w14:textId="77777777">
        <w:trPr>
          <w:trHeight w:val="323"/>
          <w:jc w:val="center"/>
        </w:trPr>
        <w:tc>
          <w:tcPr>
            <w:tcW w:w="10092" w:type="dxa"/>
            <w:gridSpan w:val="6"/>
            <w:tcBorders>
              <w:top w:val="nil"/>
              <w:left w:val="nil"/>
              <w:bottom w:val="nil"/>
              <w:right w:val="nil"/>
            </w:tcBorders>
            <w:shd w:val="clear" w:color="auto" w:fill="auto"/>
            <w:tcMar>
              <w:top w:w="80" w:type="dxa"/>
              <w:left w:w="80" w:type="dxa"/>
              <w:bottom w:w="80" w:type="dxa"/>
              <w:right w:w="80" w:type="dxa"/>
            </w:tcMar>
            <w:vAlign w:val="center"/>
          </w:tcPr>
          <w:p w14:paraId="17C23908" w14:textId="47055FB5" w:rsidR="0079783C" w:rsidRPr="00A33C38" w:rsidRDefault="0079783C">
            <w:pPr>
              <w:pStyle w:val="Body"/>
              <w:suppressAutoHyphens w:val="0"/>
              <w:spacing w:after="0" w:line="252" w:lineRule="auto"/>
              <w:jc w:val="left"/>
              <w:rPr>
                <w:lang w:val="el-GR"/>
              </w:rPr>
            </w:pPr>
          </w:p>
        </w:tc>
      </w:tr>
      <w:tr w:rsidR="0079783C" w14:paraId="2E948063" w14:textId="77777777">
        <w:trPr>
          <w:trHeight w:val="259"/>
          <w:jc w:val="center"/>
        </w:trPr>
        <w:tc>
          <w:tcPr>
            <w:tcW w:w="10092" w:type="dxa"/>
            <w:gridSpan w:val="6"/>
            <w:tcBorders>
              <w:top w:val="nil"/>
              <w:left w:val="nil"/>
              <w:bottom w:val="nil"/>
              <w:right w:val="nil"/>
            </w:tcBorders>
            <w:shd w:val="clear" w:color="auto" w:fill="auto"/>
            <w:tcMar>
              <w:top w:w="80" w:type="dxa"/>
              <w:left w:w="80" w:type="dxa"/>
              <w:bottom w:w="80" w:type="dxa"/>
              <w:right w:w="80" w:type="dxa"/>
            </w:tcMar>
            <w:vAlign w:val="center"/>
          </w:tcPr>
          <w:p w14:paraId="135B3F35" w14:textId="1CD00BCB" w:rsidR="0079783C" w:rsidRPr="00AA5646" w:rsidRDefault="008A5EC6">
            <w:pPr>
              <w:pStyle w:val="Body"/>
              <w:suppressAutoHyphens w:val="0"/>
              <w:spacing w:after="0" w:line="252" w:lineRule="auto"/>
              <w:jc w:val="left"/>
              <w:rPr>
                <w:rFonts w:cs="Calibri"/>
              </w:rPr>
            </w:pPr>
            <w:r w:rsidRPr="00AA5646">
              <w:rPr>
                <w:rFonts w:cs="Calibri"/>
                <w:b/>
                <w:bCs/>
              </w:rPr>
              <w:t>Υπ</w:t>
            </w:r>
            <w:proofErr w:type="spellStart"/>
            <w:r w:rsidRPr="00AA5646">
              <w:rPr>
                <w:rFonts w:cs="Calibri"/>
                <w:b/>
                <w:bCs/>
              </w:rPr>
              <w:t>οέργο</w:t>
            </w:r>
            <w:proofErr w:type="spellEnd"/>
            <w:r w:rsidRPr="00AA5646">
              <w:rPr>
                <w:rFonts w:cs="Calibri"/>
                <w:b/>
                <w:bCs/>
              </w:rPr>
              <w:t xml:space="preserve"> </w:t>
            </w:r>
            <w:r w:rsidR="008D383A" w:rsidRPr="00AA5646">
              <w:rPr>
                <w:rFonts w:cs="Calibri"/>
                <w:b/>
                <w:bCs/>
              </w:rPr>
              <w:t xml:space="preserve"> </w:t>
            </w:r>
            <w:r w:rsidR="00AA5646" w:rsidRPr="00AA5646">
              <w:rPr>
                <w:rFonts w:cs="Calibri"/>
                <w:b/>
                <w:bCs/>
                <w:lang w:val="el-GR"/>
              </w:rPr>
              <w:t>4</w:t>
            </w:r>
            <w:r w:rsidRPr="00AA5646">
              <w:rPr>
                <w:rFonts w:cs="Calibri"/>
                <w:b/>
                <w:bCs/>
              </w:rPr>
              <w:t>: «</w:t>
            </w:r>
            <w:bookmarkStart w:id="0" w:name="_Hlk150781663"/>
            <w:r w:rsidR="00AA5646" w:rsidRPr="00AA5646">
              <w:rPr>
                <w:rFonts w:eastAsia="Times New Roman" w:cs="Calibri"/>
                <w:b/>
                <w:bCs/>
                <w:color w:val="auto"/>
                <w:bdr w:val="none" w:sz="0" w:space="0" w:color="auto"/>
                <w:lang w:val="el-GR"/>
                <w14:textOutline w14:w="0" w14:cap="rnd" w14:cmpd="sng" w14:algn="ctr">
                  <w14:noFill/>
                  <w14:prstDash w14:val="solid"/>
                  <w14:bevel/>
                </w14:textOutline>
              </w:rPr>
              <w:t xml:space="preserve"> Προμήθεια </w:t>
            </w:r>
            <w:r w:rsidR="00AA5646" w:rsidRPr="00AA5646">
              <w:rPr>
                <w:rFonts w:eastAsia="Calibri" w:cs="Calibri"/>
                <w:b/>
                <w:bCs/>
                <w:color w:val="auto"/>
                <w:bdr w:val="none" w:sz="0" w:space="0" w:color="auto"/>
                <w:lang w:val="el-GR" w:eastAsia="en-US"/>
                <w14:textOutline w14:w="0" w14:cap="rnd" w14:cmpd="sng" w14:algn="ctr">
                  <w14:noFill/>
                  <w14:prstDash w14:val="solid"/>
                  <w14:bevel/>
                </w14:textOutline>
              </w:rPr>
              <w:t>Προϊόντων Ξυλείας</w:t>
            </w:r>
            <w:bookmarkEnd w:id="0"/>
            <w:r w:rsidR="00AA5646" w:rsidRPr="00AA5646">
              <w:rPr>
                <w:rFonts w:eastAsia="Times New Roman" w:cs="Calibri"/>
                <w:b/>
                <w:bCs/>
                <w:color w:val="auto"/>
                <w:bdr w:val="none" w:sz="0" w:space="0" w:color="auto"/>
                <w14:textOutline w14:w="0" w14:cap="rnd" w14:cmpd="sng" w14:algn="ctr">
                  <w14:noFill/>
                  <w14:prstDash w14:val="solid"/>
                  <w14:bevel/>
                </w14:textOutline>
              </w:rPr>
              <w:t xml:space="preserve"> </w:t>
            </w:r>
            <w:r w:rsidRPr="00AA5646">
              <w:rPr>
                <w:rFonts w:cs="Calibri"/>
                <w:b/>
                <w:bCs/>
              </w:rPr>
              <w:t>»</w:t>
            </w:r>
          </w:p>
        </w:tc>
      </w:tr>
      <w:tr w:rsidR="00AA5646" w:rsidRPr="00A33C38" w14:paraId="3114E407" w14:textId="77777777" w:rsidTr="00AA5646">
        <w:trPr>
          <w:trHeight w:val="259"/>
          <w:jc w:val="center"/>
        </w:trPr>
        <w:tc>
          <w:tcPr>
            <w:tcW w:w="10092" w:type="dxa"/>
            <w:gridSpan w:val="6"/>
            <w:tcBorders>
              <w:top w:val="nil"/>
              <w:left w:val="nil"/>
              <w:bottom w:val="nil"/>
              <w:right w:val="nil"/>
            </w:tcBorders>
            <w:shd w:val="clear" w:color="auto" w:fill="auto"/>
            <w:tcMar>
              <w:top w:w="80" w:type="dxa"/>
              <w:left w:w="80" w:type="dxa"/>
              <w:bottom w:w="80" w:type="dxa"/>
              <w:right w:w="80" w:type="dxa"/>
            </w:tcMar>
            <w:vAlign w:val="center"/>
          </w:tcPr>
          <w:p w14:paraId="737DB77D" w14:textId="77777777" w:rsidR="00AA5646" w:rsidRPr="00AA5646" w:rsidRDefault="00AA5646" w:rsidP="00AA5646">
            <w:pPr>
              <w:pStyle w:val="Body"/>
              <w:spacing w:line="252" w:lineRule="auto"/>
              <w:jc w:val="left"/>
              <w:rPr>
                <w:rFonts w:cs="Calibri"/>
                <w:b/>
                <w:bCs/>
                <w:lang w:val="el-GR"/>
              </w:rPr>
            </w:pPr>
            <w:r w:rsidRPr="00AA5646">
              <w:rPr>
                <w:rFonts w:cs="Calibri"/>
                <w:b/>
                <w:bCs/>
                <w:lang w:val="el-GR"/>
              </w:rPr>
              <w:t>Πράξεις</w:t>
            </w:r>
            <w:r w:rsidRPr="00AA5646">
              <w:rPr>
                <w:rStyle w:val="NoneA"/>
                <w:rFonts w:cs="Calibri"/>
                <w:b/>
                <w:bCs/>
                <w:lang w:val="el-GR"/>
              </w:rPr>
              <w:t>: «</w:t>
            </w:r>
            <w:r w:rsidRPr="00AA5646">
              <w:rPr>
                <w:rFonts w:cs="Calibri"/>
                <w:b/>
                <w:bCs/>
                <w:lang w:val="el-GR"/>
              </w:rPr>
              <w:t>Αποκατάσταση Ι. Καλύβης Αγ. Γεωργίου Α΄ Ιεράς Σκήτης Αγίας Άννης, Ι.Μ. Μεγίστης Λαύρας Αγίου Όρους» (ΟΠΣ 5136111) και «Αποκατάσταση Ιεράς Καλύβης Κοιμήσεως της Θεοτόκου Δ΄-Οσίου Σάββα Ι. Σ. Αγίας Άννης, Ι. Μ. Μεγίστης Λαύρας Αγίου Όρους» (ΟΠΣ 5136128)</w:t>
            </w:r>
          </w:p>
          <w:p w14:paraId="070BE4FE" w14:textId="01D964B8" w:rsidR="00AA5646" w:rsidRPr="00AA5646" w:rsidRDefault="00AA5646" w:rsidP="00AA56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bCs/>
                <w:sz w:val="22"/>
                <w:szCs w:val="22"/>
                <w:bdr w:val="none" w:sz="0" w:space="0" w:color="auto"/>
                <w:lang w:val="el-GR" w:eastAsia="en-GB"/>
              </w:rPr>
            </w:pPr>
            <w:r w:rsidRPr="00AA5646">
              <w:rPr>
                <w:rFonts w:ascii="Calibri" w:eastAsia="Calibri" w:hAnsi="Calibri" w:cs="Calibri"/>
                <w:b/>
                <w:bCs/>
                <w:smallCaps/>
                <w:sz w:val="22"/>
                <w:szCs w:val="22"/>
                <w:bdr w:val="none" w:sz="0" w:space="0" w:color="auto"/>
              </w:rPr>
              <w:t xml:space="preserve">CPV: 03419000-1 </w:t>
            </w:r>
            <w:r w:rsidRPr="00AA5646">
              <w:rPr>
                <w:rFonts w:ascii="Calibri" w:eastAsia="Calibri" w:hAnsi="Calibri" w:cs="Calibri"/>
                <w:b/>
                <w:bCs/>
                <w:sz w:val="22"/>
                <w:szCs w:val="22"/>
                <w:bdr w:val="none" w:sz="0" w:space="0" w:color="auto"/>
                <w:lang w:val="el-GR" w:eastAsia="en-GB"/>
              </w:rPr>
              <w:t>Προϊόντα Ξυλείας</w:t>
            </w:r>
          </w:p>
          <w:p w14:paraId="38F52EE5" w14:textId="77777777" w:rsidR="00AA5646" w:rsidRPr="00AA5646" w:rsidRDefault="00AA5646" w:rsidP="00203CAB">
            <w:pPr>
              <w:pStyle w:val="Body"/>
              <w:suppressAutoHyphens w:val="0"/>
              <w:spacing w:after="0" w:line="252" w:lineRule="auto"/>
              <w:jc w:val="left"/>
              <w:rPr>
                <w:rFonts w:cs="Calibri"/>
                <w:b/>
                <w:bCs/>
                <w:lang w:val="el-GR"/>
              </w:rPr>
            </w:pPr>
          </w:p>
        </w:tc>
      </w:tr>
    </w:tbl>
    <w:p w14:paraId="157F544C" w14:textId="77777777" w:rsidR="0079783C" w:rsidRPr="00445BD4" w:rsidRDefault="008A5EC6">
      <w:pPr>
        <w:pStyle w:val="Bodytext2"/>
        <w:shd w:val="clear" w:color="auto" w:fill="auto"/>
        <w:spacing w:before="0" w:line="252" w:lineRule="auto"/>
        <w:rPr>
          <w:rFonts w:ascii="Calibri" w:eastAsia="Calibri" w:hAnsi="Calibri" w:cs="Calibri"/>
          <w:sz w:val="22"/>
          <w:szCs w:val="22"/>
          <w:lang w:val="el-GR"/>
        </w:rPr>
      </w:pPr>
      <w:r w:rsidRPr="00445BD4">
        <w:rPr>
          <w:rFonts w:ascii="Calibri" w:hAnsi="Calibri"/>
          <w:sz w:val="22"/>
          <w:szCs w:val="22"/>
          <w:lang w:val="el-GR"/>
        </w:rPr>
        <w:t>Ο Διαγωνιζόμενος φέρει την απόλυτη ευθύνη της ακρίβειας των δεδομένων που δηλώνει.</w:t>
      </w:r>
    </w:p>
    <w:p w14:paraId="50D1AA5F" w14:textId="77777777" w:rsidR="0079783C" w:rsidRPr="00445BD4" w:rsidRDefault="0079783C">
      <w:pPr>
        <w:pStyle w:val="Bodytext2"/>
        <w:shd w:val="clear" w:color="auto" w:fill="auto"/>
        <w:spacing w:before="0" w:line="252" w:lineRule="auto"/>
        <w:rPr>
          <w:rFonts w:ascii="Calibri" w:eastAsia="Calibri" w:hAnsi="Calibri" w:cs="Calibri"/>
          <w:sz w:val="22"/>
          <w:szCs w:val="22"/>
          <w:lang w:val="el-GR"/>
        </w:rPr>
      </w:pPr>
    </w:p>
    <w:p w14:paraId="1681D249" w14:textId="11B09552" w:rsidR="0079783C" w:rsidRPr="009D056E" w:rsidRDefault="008A5EC6">
      <w:pPr>
        <w:pStyle w:val="Body"/>
        <w:rPr>
          <w:lang w:val="el-GR"/>
        </w:rPr>
      </w:pPr>
      <w:r w:rsidRPr="009D056E">
        <w:rPr>
          <w:lang w:val="el-GR"/>
        </w:rPr>
        <w:t>Στον 1</w:t>
      </w:r>
      <w:r w:rsidRPr="009D056E">
        <w:rPr>
          <w:vertAlign w:val="superscript"/>
          <w:lang w:val="el-GR"/>
        </w:rPr>
        <w:t>ο</w:t>
      </w:r>
      <w:r w:rsidRPr="009D056E">
        <w:rPr>
          <w:lang w:val="el-GR"/>
        </w:rPr>
        <w:t xml:space="preserve"> πίνακα, στη Στήλη «Είδος Υλικού», περιγράφονται αναλυτικά τα ζητούμενα είδη για τα οποία θα πρέπει να δοθούν αντίστοιχες απαντήσεις. Στη στήλη «Απάντηση» σημειώνεται η απάντηση του Διαγωνιζόμενου που έχει τη μορφή </w:t>
      </w:r>
      <w:r w:rsidRPr="009D056E">
        <w:rPr>
          <w:b/>
          <w:bCs/>
          <w:lang w:val="el-GR"/>
        </w:rPr>
        <w:t>ΝΑΙ,</w:t>
      </w:r>
      <w:r w:rsidRPr="009D056E">
        <w:rPr>
          <w:lang w:val="el-GR"/>
        </w:rPr>
        <w:t xml:space="preserve"> η οποία θα υποδηλώνει τη συμμόρφωσή του με τις τεχνικές προδιαγραφές</w:t>
      </w:r>
      <w:r w:rsidR="009D056E">
        <w:rPr>
          <w:lang w:val="el-GR"/>
        </w:rPr>
        <w:t xml:space="preserve"> </w:t>
      </w:r>
      <w:r w:rsidR="009D056E">
        <w:rPr>
          <w:rFonts w:ascii="Segoe UI" w:hAnsi="Segoe UI" w:cs="Segoe UI"/>
          <w:sz w:val="21"/>
          <w:szCs w:val="21"/>
          <w:lang w:val="el-GR"/>
        </w:rPr>
        <w:t>τ</w:t>
      </w:r>
      <w:r w:rsidR="009D056E" w:rsidRPr="009D056E">
        <w:rPr>
          <w:rFonts w:ascii="Segoe UI" w:hAnsi="Segoe UI" w:cs="Segoe UI"/>
          <w:sz w:val="21"/>
          <w:szCs w:val="21"/>
          <w:lang w:val="el-GR"/>
        </w:rPr>
        <w:t>ου παραρτήματος Ι</w:t>
      </w:r>
      <w:r w:rsidRPr="009D056E">
        <w:rPr>
          <w:lang w:val="el-GR"/>
        </w:rPr>
        <w:t xml:space="preserve">, με τα καθορισμένα πρότυπα διασφάλισης ποιότητας. Η τεχνική προσφορά, σύμφωνα με το άρθρο 2.4.3.2 της διακήρυξης, θα πρέπει επίσης να περιέχει τεκμηριωτικό υλικό του κάθε υλικού (πιστοποιητικά, τεχνικά φυλλάδια, κλπ.), προς τεκμηρίωση των απαιτήσεων και τεχνικών προδιαγραφών του Παραρτήματος Ι. </w:t>
      </w:r>
    </w:p>
    <w:p w14:paraId="033D1AF9" w14:textId="77777777" w:rsidR="00AA5646" w:rsidRPr="009D056E" w:rsidRDefault="00AA5646">
      <w:pPr>
        <w:pStyle w:val="Body"/>
        <w:rPr>
          <w:lang w:val="el-GR"/>
        </w:rPr>
      </w:pPr>
    </w:p>
    <w:p w14:paraId="0D6CF0D9" w14:textId="77777777" w:rsidR="0079783C" w:rsidRPr="009D056E" w:rsidRDefault="008A5EC6">
      <w:pPr>
        <w:pStyle w:val="Body"/>
        <w:widowControl w:val="0"/>
        <w:suppressAutoHyphens w:val="0"/>
        <w:spacing w:after="240" w:line="252" w:lineRule="auto"/>
        <w:rPr>
          <w:lang w:val="el-GR"/>
        </w:rPr>
      </w:pPr>
      <w:r w:rsidRPr="009D056E">
        <w:rPr>
          <w:lang w:val="el-GR"/>
        </w:rPr>
        <w:t>Στον 2</w:t>
      </w:r>
      <w:r w:rsidRPr="009D056E">
        <w:rPr>
          <w:vertAlign w:val="superscript"/>
          <w:lang w:val="el-GR"/>
        </w:rPr>
        <w:t>ο</w:t>
      </w:r>
      <w:r w:rsidRPr="009D056E">
        <w:rPr>
          <w:lang w:val="el-GR"/>
        </w:rPr>
        <w:t xml:space="preserve"> πίνακα θα δοθούν οι σχετικές απαντήσεις.</w:t>
      </w:r>
    </w:p>
    <w:p w14:paraId="77463882" w14:textId="77777777" w:rsidR="00AA5646" w:rsidRPr="009D056E" w:rsidRDefault="00AA5646" w:rsidP="0079165C">
      <w:pPr>
        <w:pStyle w:val="Bodytext2"/>
        <w:shd w:val="clear" w:color="auto" w:fill="auto"/>
        <w:spacing w:before="0" w:line="252" w:lineRule="auto"/>
        <w:jc w:val="center"/>
        <w:rPr>
          <w:rFonts w:ascii="Calibri" w:hAnsi="Calibri"/>
          <w:b/>
          <w:bCs/>
          <w:sz w:val="22"/>
          <w:szCs w:val="22"/>
          <w:lang w:val="el-GR"/>
        </w:rPr>
      </w:pPr>
    </w:p>
    <w:p w14:paraId="041ECB7D" w14:textId="5A407E9D" w:rsidR="0079165C" w:rsidRDefault="0079165C" w:rsidP="0079165C">
      <w:pPr>
        <w:pStyle w:val="Bodytext2"/>
        <w:shd w:val="clear" w:color="auto" w:fill="auto"/>
        <w:spacing w:before="0" w:line="252" w:lineRule="auto"/>
        <w:jc w:val="center"/>
        <w:rPr>
          <w:rFonts w:ascii="Calibri" w:hAnsi="Calibri"/>
          <w:b/>
          <w:bCs/>
          <w:sz w:val="22"/>
          <w:szCs w:val="22"/>
        </w:rPr>
      </w:pPr>
      <w:r>
        <w:rPr>
          <w:rFonts w:ascii="Calibri" w:hAnsi="Calibri"/>
          <w:b/>
          <w:bCs/>
          <w:sz w:val="22"/>
          <w:szCs w:val="22"/>
        </w:rPr>
        <w:t>1ος Πίνακας</w:t>
      </w:r>
    </w:p>
    <w:p w14:paraId="1F385B18" w14:textId="77777777" w:rsidR="00AA5646" w:rsidRDefault="00AA5646" w:rsidP="0079165C">
      <w:pPr>
        <w:pStyle w:val="Bodytext2"/>
        <w:shd w:val="clear" w:color="auto" w:fill="auto"/>
        <w:spacing w:before="0" w:line="252" w:lineRule="auto"/>
        <w:jc w:val="center"/>
        <w:rPr>
          <w:rFonts w:ascii="Calibri" w:eastAsia="Calibri" w:hAnsi="Calibri" w:cs="Calibri"/>
          <w:b/>
          <w:bCs/>
          <w:sz w:val="22"/>
          <w:szCs w:val="22"/>
        </w:rPr>
      </w:pPr>
    </w:p>
    <w:tbl>
      <w:tblPr>
        <w:tblW w:w="10060" w:type="dxa"/>
        <w:tblLook w:val="04A0" w:firstRow="1" w:lastRow="0" w:firstColumn="1" w:lastColumn="0" w:noHBand="0" w:noVBand="1"/>
      </w:tblPr>
      <w:tblGrid>
        <w:gridCol w:w="1144"/>
        <w:gridCol w:w="3104"/>
        <w:gridCol w:w="2551"/>
        <w:gridCol w:w="3261"/>
      </w:tblGrid>
      <w:tr w:rsidR="008C47BC" w:rsidRPr="008C47BC" w14:paraId="6B184F0D" w14:textId="5CB58546" w:rsidTr="00AA5646">
        <w:trPr>
          <w:trHeight w:val="700"/>
        </w:trPr>
        <w:tc>
          <w:tcPr>
            <w:tcW w:w="1144" w:type="dxa"/>
            <w:tcBorders>
              <w:top w:val="single" w:sz="4" w:space="0" w:color="auto"/>
              <w:left w:val="single" w:sz="4" w:space="0" w:color="auto"/>
              <w:bottom w:val="single" w:sz="4" w:space="0" w:color="auto"/>
              <w:right w:val="single" w:sz="4" w:space="0" w:color="auto"/>
            </w:tcBorders>
            <w:shd w:val="clear" w:color="auto" w:fill="DCDCDC" w:themeFill="background2" w:themeFillTint="33"/>
            <w:vAlign w:val="center"/>
            <w:hideMark/>
          </w:tcPr>
          <w:p w14:paraId="33821A41" w14:textId="77777777" w:rsidR="008C47BC" w:rsidRPr="00AA5646" w:rsidRDefault="008C47BC" w:rsidP="00AA5646">
            <w:pPr>
              <w:jc w:val="center"/>
              <w:rPr>
                <w:rFonts w:ascii="Calibri" w:hAnsi="Calibri" w:cs="Calibri"/>
                <w:b/>
                <w:bCs/>
                <w:color w:val="000000" w:themeColor="text1"/>
                <w:sz w:val="22"/>
                <w:szCs w:val="22"/>
              </w:rPr>
            </w:pPr>
            <w:r w:rsidRPr="00AA5646">
              <w:rPr>
                <w:rFonts w:ascii="Calibri" w:hAnsi="Calibri" w:cs="Calibri"/>
                <w:b/>
                <w:bCs/>
                <w:color w:val="000000" w:themeColor="text1"/>
                <w:sz w:val="22"/>
                <w:szCs w:val="22"/>
              </w:rPr>
              <w:lastRenderedPageBreak/>
              <w:t>A/A</w:t>
            </w:r>
          </w:p>
        </w:tc>
        <w:tc>
          <w:tcPr>
            <w:tcW w:w="3104" w:type="dxa"/>
            <w:tcBorders>
              <w:top w:val="single" w:sz="4" w:space="0" w:color="auto"/>
              <w:left w:val="nil"/>
              <w:bottom w:val="single" w:sz="4" w:space="0" w:color="auto"/>
              <w:right w:val="single" w:sz="4" w:space="0" w:color="auto"/>
            </w:tcBorders>
            <w:shd w:val="clear" w:color="auto" w:fill="DCDCDC" w:themeFill="background2" w:themeFillTint="33"/>
            <w:vAlign w:val="center"/>
            <w:hideMark/>
          </w:tcPr>
          <w:p w14:paraId="2135F633" w14:textId="77777777" w:rsidR="008C47BC" w:rsidRPr="00AA5646" w:rsidRDefault="008C47BC" w:rsidP="00AA5646">
            <w:pPr>
              <w:jc w:val="center"/>
              <w:rPr>
                <w:rFonts w:ascii="Calibri" w:hAnsi="Calibri" w:cs="Calibri"/>
                <w:b/>
                <w:bCs/>
                <w:color w:val="000000" w:themeColor="text1"/>
                <w:sz w:val="22"/>
                <w:szCs w:val="22"/>
              </w:rPr>
            </w:pPr>
            <w:r w:rsidRPr="00AA5646">
              <w:rPr>
                <w:rFonts w:ascii="Calibri" w:hAnsi="Calibri" w:cs="Calibri"/>
                <w:b/>
                <w:bCs/>
                <w:color w:val="000000" w:themeColor="text1"/>
                <w:sz w:val="22"/>
                <w:szCs w:val="22"/>
                <w:lang w:val="el-GR"/>
              </w:rPr>
              <w:t>Είδος υλικού</w:t>
            </w:r>
          </w:p>
        </w:tc>
        <w:tc>
          <w:tcPr>
            <w:tcW w:w="2551" w:type="dxa"/>
            <w:tcBorders>
              <w:top w:val="single" w:sz="4" w:space="0" w:color="auto"/>
              <w:left w:val="nil"/>
              <w:bottom w:val="single" w:sz="4" w:space="0" w:color="auto"/>
              <w:right w:val="single" w:sz="4" w:space="0" w:color="auto"/>
            </w:tcBorders>
            <w:shd w:val="clear" w:color="auto" w:fill="DCDCDC" w:themeFill="background2" w:themeFillTint="33"/>
            <w:vAlign w:val="center"/>
            <w:hideMark/>
          </w:tcPr>
          <w:p w14:paraId="2E32BA0D" w14:textId="77777777" w:rsidR="008C47BC" w:rsidRPr="00AA5646" w:rsidRDefault="008C47BC" w:rsidP="00AA5646">
            <w:pPr>
              <w:jc w:val="center"/>
              <w:rPr>
                <w:rFonts w:ascii="Calibri" w:hAnsi="Calibri" w:cs="Calibri"/>
                <w:b/>
                <w:bCs/>
                <w:color w:val="000000" w:themeColor="text1"/>
                <w:sz w:val="22"/>
                <w:szCs w:val="22"/>
              </w:rPr>
            </w:pPr>
            <w:r w:rsidRPr="00AA5646">
              <w:rPr>
                <w:rFonts w:ascii="Calibri" w:hAnsi="Calibri" w:cs="Calibri"/>
                <w:b/>
                <w:bCs/>
                <w:color w:val="000000" w:themeColor="text1"/>
                <w:sz w:val="22"/>
                <w:szCs w:val="22"/>
                <w:lang w:val="el-GR"/>
              </w:rPr>
              <w:t>Πρότυπο</w:t>
            </w:r>
          </w:p>
        </w:tc>
        <w:tc>
          <w:tcPr>
            <w:tcW w:w="3261" w:type="dxa"/>
            <w:tcBorders>
              <w:top w:val="single" w:sz="4" w:space="0" w:color="auto"/>
              <w:left w:val="nil"/>
              <w:bottom w:val="single" w:sz="4" w:space="0" w:color="auto"/>
              <w:right w:val="single" w:sz="4" w:space="0" w:color="auto"/>
            </w:tcBorders>
            <w:shd w:val="clear" w:color="auto" w:fill="DCDCDC" w:themeFill="background2" w:themeFillTint="33"/>
          </w:tcPr>
          <w:p w14:paraId="428FA6CE" w14:textId="77777777" w:rsidR="008C47BC" w:rsidRPr="00AA5646" w:rsidRDefault="008C47BC" w:rsidP="00AA5646">
            <w:pPr>
              <w:jc w:val="center"/>
              <w:rPr>
                <w:rFonts w:ascii="Calibri" w:hAnsi="Calibri" w:cs="Calibri"/>
                <w:b/>
                <w:bCs/>
                <w:color w:val="000000" w:themeColor="text1"/>
                <w:sz w:val="22"/>
                <w:szCs w:val="22"/>
                <w:lang w:val="el-GR"/>
              </w:rPr>
            </w:pPr>
          </w:p>
          <w:p w14:paraId="3AC6C8DD" w14:textId="67A4BDBD" w:rsidR="008C47BC" w:rsidRPr="00AA5646" w:rsidRDefault="008C47BC" w:rsidP="00AA5646">
            <w:pPr>
              <w:jc w:val="center"/>
              <w:rPr>
                <w:rFonts w:ascii="Calibri" w:hAnsi="Calibri" w:cs="Calibri"/>
                <w:b/>
                <w:bCs/>
                <w:color w:val="000000" w:themeColor="text1"/>
                <w:sz w:val="22"/>
                <w:szCs w:val="22"/>
                <w:lang w:val="el-GR"/>
              </w:rPr>
            </w:pPr>
            <w:r w:rsidRPr="00AA5646">
              <w:rPr>
                <w:rFonts w:ascii="Calibri" w:hAnsi="Calibri" w:cs="Calibri"/>
                <w:b/>
                <w:bCs/>
                <w:color w:val="000000" w:themeColor="text1"/>
                <w:sz w:val="22"/>
                <w:szCs w:val="22"/>
                <w:lang w:val="el-GR"/>
              </w:rPr>
              <w:t>Απάντηση</w:t>
            </w:r>
          </w:p>
        </w:tc>
      </w:tr>
      <w:tr w:rsidR="00AA5646" w:rsidRPr="008C47BC" w14:paraId="4FB59B93" w14:textId="7714987A" w:rsidTr="00AA5646">
        <w:trPr>
          <w:trHeight w:val="454"/>
        </w:trPr>
        <w:tc>
          <w:tcPr>
            <w:tcW w:w="1144" w:type="dxa"/>
            <w:tcBorders>
              <w:top w:val="nil"/>
              <w:left w:val="single" w:sz="8" w:space="0" w:color="auto"/>
              <w:bottom w:val="single" w:sz="8" w:space="0" w:color="auto"/>
              <w:right w:val="single" w:sz="8" w:space="0" w:color="auto"/>
            </w:tcBorders>
            <w:shd w:val="clear" w:color="auto" w:fill="auto"/>
            <w:vAlign w:val="center"/>
          </w:tcPr>
          <w:p w14:paraId="1E9D86C2" w14:textId="68075CED" w:rsidR="00AA5646" w:rsidRPr="008C47BC" w:rsidRDefault="00AA5646" w:rsidP="00AA5646">
            <w:pPr>
              <w:jc w:val="center"/>
              <w:rPr>
                <w:rFonts w:ascii="Arial" w:hAnsi="Arial" w:cs="Arial"/>
                <w:color w:val="000000" w:themeColor="text1"/>
                <w:sz w:val="16"/>
                <w:szCs w:val="16"/>
              </w:rPr>
            </w:pPr>
            <w:r w:rsidRPr="00CF2B10">
              <w:rPr>
                <w:rFonts w:ascii="Calibri" w:hAnsi="Calibri" w:cs="Calibri"/>
                <w:b/>
                <w:bCs/>
                <w:color w:val="000000"/>
                <w:sz w:val="22"/>
                <w:szCs w:val="22"/>
                <w:lang w:val="el-GR"/>
              </w:rPr>
              <w:t>1</w:t>
            </w:r>
          </w:p>
        </w:tc>
        <w:tc>
          <w:tcPr>
            <w:tcW w:w="3104" w:type="dxa"/>
            <w:tcBorders>
              <w:top w:val="nil"/>
              <w:left w:val="nil"/>
              <w:bottom w:val="single" w:sz="8" w:space="0" w:color="auto"/>
              <w:right w:val="single" w:sz="8" w:space="0" w:color="auto"/>
            </w:tcBorders>
            <w:shd w:val="clear" w:color="auto" w:fill="auto"/>
            <w:vAlign w:val="center"/>
          </w:tcPr>
          <w:p w14:paraId="1C477CA6" w14:textId="7D84E223" w:rsidR="00AA5646" w:rsidRPr="008C47BC" w:rsidRDefault="00AA5646" w:rsidP="00AA5646">
            <w:pPr>
              <w:rPr>
                <w:rFonts w:ascii="Arial" w:hAnsi="Arial" w:cs="Arial"/>
                <w:color w:val="000000" w:themeColor="text1"/>
                <w:sz w:val="18"/>
                <w:szCs w:val="18"/>
              </w:rPr>
            </w:pPr>
            <w:proofErr w:type="spellStart"/>
            <w:r w:rsidRPr="00CF2B10">
              <w:rPr>
                <w:rFonts w:ascii="Calibri" w:hAnsi="Calibri" w:cs="Calibri"/>
                <w:color w:val="000000"/>
                <w:sz w:val="22"/>
                <w:szCs w:val="22"/>
              </w:rPr>
              <w:t>Πελεκητή</w:t>
            </w:r>
            <w:proofErr w:type="spellEnd"/>
            <w:r w:rsidRPr="00CF2B10">
              <w:rPr>
                <w:rFonts w:ascii="Calibri" w:hAnsi="Calibri" w:cs="Calibri"/>
                <w:color w:val="000000"/>
                <w:sz w:val="22"/>
                <w:szCs w:val="22"/>
              </w:rPr>
              <w:t xml:space="preserve"> </w:t>
            </w:r>
            <w:proofErr w:type="spellStart"/>
            <w:r w:rsidRPr="00CF2B10">
              <w:rPr>
                <w:rFonts w:ascii="Calibri" w:hAnsi="Calibri" w:cs="Calibri"/>
                <w:color w:val="000000"/>
                <w:sz w:val="22"/>
                <w:szCs w:val="22"/>
              </w:rPr>
              <w:t>ξυλεί</w:t>
            </w:r>
            <w:proofErr w:type="spellEnd"/>
            <w:r w:rsidRPr="00CF2B10">
              <w:rPr>
                <w:rFonts w:ascii="Calibri" w:hAnsi="Calibri" w:cs="Calibri"/>
                <w:color w:val="000000"/>
                <w:sz w:val="22"/>
                <w:szCs w:val="22"/>
              </w:rPr>
              <w:t>α κα</w:t>
            </w:r>
            <w:proofErr w:type="spellStart"/>
            <w:r w:rsidRPr="00CF2B10">
              <w:rPr>
                <w:rFonts w:ascii="Calibri" w:hAnsi="Calibri" w:cs="Calibri"/>
                <w:color w:val="000000"/>
                <w:sz w:val="22"/>
                <w:szCs w:val="22"/>
              </w:rPr>
              <w:t>στ</w:t>
            </w:r>
            <w:proofErr w:type="spellEnd"/>
            <w:r w:rsidRPr="00CF2B10">
              <w:rPr>
                <w:rFonts w:ascii="Calibri" w:hAnsi="Calibri" w:cs="Calibri"/>
                <w:color w:val="000000"/>
                <w:sz w:val="22"/>
                <w:szCs w:val="22"/>
              </w:rPr>
              <w:t>ανιάς</w:t>
            </w:r>
          </w:p>
        </w:tc>
        <w:tc>
          <w:tcPr>
            <w:tcW w:w="2551" w:type="dxa"/>
            <w:tcBorders>
              <w:top w:val="nil"/>
              <w:left w:val="nil"/>
              <w:bottom w:val="single" w:sz="4" w:space="0" w:color="auto"/>
              <w:right w:val="single" w:sz="4" w:space="0" w:color="auto"/>
            </w:tcBorders>
            <w:shd w:val="clear" w:color="auto" w:fill="auto"/>
            <w:vAlign w:val="center"/>
          </w:tcPr>
          <w:p w14:paraId="36D976F6" w14:textId="76E3BCF8" w:rsidR="00AA5646" w:rsidRPr="00AA5646" w:rsidRDefault="00AA5646" w:rsidP="00AA5646">
            <w:pPr>
              <w:rPr>
                <w:rFonts w:ascii="Calibri" w:hAnsi="Calibri" w:cs="Calibri"/>
                <w:color w:val="000000" w:themeColor="text1"/>
                <w:sz w:val="20"/>
                <w:szCs w:val="20"/>
              </w:rPr>
            </w:pPr>
            <w:r w:rsidRPr="00AA5646">
              <w:rPr>
                <w:rFonts w:ascii="Calibri" w:eastAsia="Times New Roman" w:hAnsi="Calibri" w:cs="Calibri"/>
                <w:sz w:val="20"/>
                <w:szCs w:val="20"/>
                <w:bdr w:val="none" w:sz="0" w:space="0" w:color="auto"/>
                <w:lang w:val="el-GR" w:eastAsia="el-GR"/>
              </w:rPr>
              <w:t>Σύμφωνα με την διακήρυξη</w:t>
            </w:r>
          </w:p>
        </w:tc>
        <w:tc>
          <w:tcPr>
            <w:tcW w:w="3261" w:type="dxa"/>
            <w:tcBorders>
              <w:top w:val="nil"/>
              <w:left w:val="nil"/>
              <w:bottom w:val="single" w:sz="4" w:space="0" w:color="auto"/>
              <w:right w:val="single" w:sz="4" w:space="0" w:color="auto"/>
            </w:tcBorders>
            <w:vAlign w:val="center"/>
          </w:tcPr>
          <w:p w14:paraId="6C2A8A7C" w14:textId="77777777" w:rsidR="00AA5646" w:rsidRPr="008C47BC" w:rsidRDefault="00AA5646" w:rsidP="00AA5646">
            <w:pPr>
              <w:pStyle w:val="Body"/>
              <w:suppressAutoHyphens w:val="0"/>
              <w:spacing w:after="0"/>
              <w:jc w:val="center"/>
              <w:rPr>
                <w:rFonts w:cs="Calibri"/>
                <w:color w:val="000000" w:themeColor="text1"/>
              </w:rPr>
            </w:pPr>
          </w:p>
        </w:tc>
      </w:tr>
      <w:tr w:rsidR="00AA5646" w:rsidRPr="008C47BC" w14:paraId="2F22F469" w14:textId="370FB527" w:rsidTr="00AA5646">
        <w:trPr>
          <w:trHeight w:val="454"/>
        </w:trPr>
        <w:tc>
          <w:tcPr>
            <w:tcW w:w="1144" w:type="dxa"/>
            <w:tcBorders>
              <w:top w:val="nil"/>
              <w:left w:val="single" w:sz="8" w:space="0" w:color="auto"/>
              <w:bottom w:val="single" w:sz="8" w:space="0" w:color="auto"/>
              <w:right w:val="single" w:sz="8" w:space="0" w:color="auto"/>
            </w:tcBorders>
            <w:shd w:val="clear" w:color="auto" w:fill="auto"/>
            <w:vAlign w:val="center"/>
          </w:tcPr>
          <w:p w14:paraId="051E38F0" w14:textId="6DE44416" w:rsidR="00AA5646" w:rsidRPr="008C47BC" w:rsidRDefault="00AA5646" w:rsidP="00AA5646">
            <w:pPr>
              <w:jc w:val="center"/>
              <w:rPr>
                <w:rFonts w:ascii="Arial" w:hAnsi="Arial" w:cs="Arial"/>
                <w:color w:val="000000" w:themeColor="text1"/>
                <w:sz w:val="16"/>
                <w:szCs w:val="16"/>
              </w:rPr>
            </w:pPr>
            <w:r w:rsidRPr="00CF2B10">
              <w:rPr>
                <w:rFonts w:ascii="Calibri" w:hAnsi="Calibri" w:cs="Calibri"/>
                <w:b/>
                <w:bCs/>
                <w:color w:val="000000"/>
                <w:sz w:val="22"/>
                <w:szCs w:val="22"/>
                <w:lang w:val="el-GR"/>
              </w:rPr>
              <w:t>2</w:t>
            </w:r>
          </w:p>
        </w:tc>
        <w:tc>
          <w:tcPr>
            <w:tcW w:w="3104" w:type="dxa"/>
            <w:tcBorders>
              <w:top w:val="nil"/>
              <w:left w:val="nil"/>
              <w:bottom w:val="single" w:sz="8" w:space="0" w:color="auto"/>
              <w:right w:val="single" w:sz="8" w:space="0" w:color="auto"/>
            </w:tcBorders>
            <w:shd w:val="clear" w:color="auto" w:fill="auto"/>
            <w:vAlign w:val="center"/>
          </w:tcPr>
          <w:p w14:paraId="737AFD31" w14:textId="6914E511" w:rsidR="00AA5646" w:rsidRPr="008C47BC" w:rsidRDefault="00AA5646" w:rsidP="00AA5646">
            <w:pPr>
              <w:rPr>
                <w:rFonts w:ascii="Arial" w:hAnsi="Arial" w:cs="Arial"/>
                <w:color w:val="000000" w:themeColor="text1"/>
                <w:sz w:val="18"/>
                <w:szCs w:val="18"/>
              </w:rPr>
            </w:pPr>
            <w:proofErr w:type="spellStart"/>
            <w:r w:rsidRPr="00CF2B10">
              <w:rPr>
                <w:rFonts w:ascii="Calibri" w:hAnsi="Calibri" w:cs="Calibri"/>
                <w:color w:val="000000"/>
                <w:sz w:val="22"/>
                <w:szCs w:val="22"/>
              </w:rPr>
              <w:t>Σο</w:t>
            </w:r>
            <w:proofErr w:type="spellEnd"/>
            <w:r w:rsidRPr="00CF2B10">
              <w:rPr>
                <w:rFonts w:ascii="Calibri" w:hAnsi="Calibri" w:cs="Calibri"/>
                <w:color w:val="000000"/>
                <w:sz w:val="22"/>
                <w:szCs w:val="22"/>
              </w:rPr>
              <w:t xml:space="preserve">βατεπιά </w:t>
            </w:r>
            <w:proofErr w:type="spellStart"/>
            <w:r w:rsidRPr="00CF2B10">
              <w:rPr>
                <w:rFonts w:ascii="Calibri" w:hAnsi="Calibri" w:cs="Calibri"/>
                <w:color w:val="000000"/>
                <w:sz w:val="22"/>
                <w:szCs w:val="22"/>
              </w:rPr>
              <w:t>τύ</w:t>
            </w:r>
            <w:proofErr w:type="spellEnd"/>
            <w:r w:rsidRPr="00CF2B10">
              <w:rPr>
                <w:rFonts w:ascii="Calibri" w:hAnsi="Calibri" w:cs="Calibri"/>
                <w:color w:val="000000"/>
                <w:sz w:val="22"/>
                <w:szCs w:val="22"/>
              </w:rPr>
              <w:t xml:space="preserve">που </w:t>
            </w:r>
            <w:proofErr w:type="spellStart"/>
            <w:r w:rsidRPr="00CF2B10">
              <w:rPr>
                <w:rFonts w:ascii="Calibri" w:hAnsi="Calibri" w:cs="Calibri"/>
                <w:color w:val="000000"/>
                <w:sz w:val="22"/>
                <w:szCs w:val="22"/>
              </w:rPr>
              <w:t>δρυός</w:t>
            </w:r>
            <w:proofErr w:type="spellEnd"/>
            <w:r w:rsidRPr="00CF2B10">
              <w:rPr>
                <w:rFonts w:ascii="Calibri" w:hAnsi="Calibri" w:cs="Calibri"/>
                <w:color w:val="000000"/>
                <w:sz w:val="22"/>
                <w:szCs w:val="22"/>
              </w:rPr>
              <w:t xml:space="preserve"> </w:t>
            </w:r>
          </w:p>
        </w:tc>
        <w:tc>
          <w:tcPr>
            <w:tcW w:w="2551" w:type="dxa"/>
            <w:tcBorders>
              <w:top w:val="nil"/>
              <w:left w:val="nil"/>
              <w:bottom w:val="single" w:sz="4" w:space="0" w:color="auto"/>
              <w:right w:val="single" w:sz="4" w:space="0" w:color="auto"/>
            </w:tcBorders>
            <w:shd w:val="clear" w:color="auto" w:fill="auto"/>
            <w:vAlign w:val="center"/>
          </w:tcPr>
          <w:p w14:paraId="50502EDF" w14:textId="540D297F" w:rsidR="00AA5646" w:rsidRPr="00AA5646" w:rsidRDefault="00AA5646" w:rsidP="00AA5646">
            <w:pPr>
              <w:rPr>
                <w:rFonts w:ascii="Calibri" w:hAnsi="Calibri" w:cs="Calibri"/>
                <w:color w:val="000000" w:themeColor="text1"/>
                <w:sz w:val="20"/>
                <w:szCs w:val="20"/>
              </w:rPr>
            </w:pPr>
            <w:r w:rsidRPr="00AA5646">
              <w:rPr>
                <w:rFonts w:ascii="Calibri" w:eastAsia="Times New Roman" w:hAnsi="Calibri" w:cs="Calibri"/>
                <w:sz w:val="20"/>
                <w:szCs w:val="20"/>
                <w:bdr w:val="none" w:sz="0" w:space="0" w:color="auto"/>
                <w:lang w:val="el-GR" w:eastAsia="el-GR"/>
              </w:rPr>
              <w:t>Σύμφωνα με την διακήρυξη</w:t>
            </w:r>
          </w:p>
        </w:tc>
        <w:tc>
          <w:tcPr>
            <w:tcW w:w="3261" w:type="dxa"/>
            <w:tcBorders>
              <w:top w:val="nil"/>
              <w:left w:val="nil"/>
              <w:bottom w:val="single" w:sz="4" w:space="0" w:color="auto"/>
              <w:right w:val="single" w:sz="4" w:space="0" w:color="auto"/>
            </w:tcBorders>
            <w:vAlign w:val="center"/>
          </w:tcPr>
          <w:p w14:paraId="70A5679E" w14:textId="77777777" w:rsidR="00AA5646" w:rsidRPr="008C47BC" w:rsidRDefault="00AA5646" w:rsidP="00AA5646">
            <w:pPr>
              <w:rPr>
                <w:rFonts w:ascii="Calibri" w:hAnsi="Calibri" w:cs="Calibri"/>
                <w:color w:val="000000" w:themeColor="text1"/>
              </w:rPr>
            </w:pPr>
          </w:p>
        </w:tc>
      </w:tr>
      <w:tr w:rsidR="00AA5646" w:rsidRPr="008C47BC" w14:paraId="2D0B56D0" w14:textId="1484F90F" w:rsidTr="00AA5646">
        <w:trPr>
          <w:trHeight w:val="454"/>
        </w:trPr>
        <w:tc>
          <w:tcPr>
            <w:tcW w:w="1144" w:type="dxa"/>
            <w:tcBorders>
              <w:top w:val="nil"/>
              <w:left w:val="single" w:sz="8" w:space="0" w:color="auto"/>
              <w:bottom w:val="single" w:sz="8" w:space="0" w:color="auto"/>
              <w:right w:val="single" w:sz="8" w:space="0" w:color="auto"/>
            </w:tcBorders>
            <w:shd w:val="clear" w:color="auto" w:fill="auto"/>
            <w:vAlign w:val="center"/>
          </w:tcPr>
          <w:p w14:paraId="6B0719FD" w14:textId="61A4BEBA" w:rsidR="00AA5646" w:rsidRPr="008C47BC" w:rsidRDefault="00AA5646" w:rsidP="00AA5646">
            <w:pPr>
              <w:jc w:val="center"/>
              <w:rPr>
                <w:rFonts w:ascii="Arial" w:hAnsi="Arial" w:cs="Arial"/>
                <w:color w:val="000000" w:themeColor="text1"/>
                <w:sz w:val="16"/>
                <w:szCs w:val="16"/>
              </w:rPr>
            </w:pPr>
            <w:r w:rsidRPr="00CF2B10">
              <w:rPr>
                <w:rFonts w:ascii="Calibri" w:hAnsi="Calibri" w:cs="Calibri"/>
                <w:b/>
                <w:bCs/>
                <w:color w:val="000000"/>
                <w:sz w:val="22"/>
                <w:szCs w:val="22"/>
                <w:lang w:val="el-GR"/>
              </w:rPr>
              <w:t>3</w:t>
            </w:r>
          </w:p>
        </w:tc>
        <w:tc>
          <w:tcPr>
            <w:tcW w:w="3104" w:type="dxa"/>
            <w:tcBorders>
              <w:top w:val="nil"/>
              <w:left w:val="nil"/>
              <w:bottom w:val="single" w:sz="8" w:space="0" w:color="auto"/>
              <w:right w:val="single" w:sz="8" w:space="0" w:color="auto"/>
            </w:tcBorders>
            <w:shd w:val="clear" w:color="auto" w:fill="auto"/>
            <w:vAlign w:val="center"/>
          </w:tcPr>
          <w:p w14:paraId="0A7CE172" w14:textId="0835C196" w:rsidR="00AA5646" w:rsidRPr="008C47BC" w:rsidRDefault="00AA5646" w:rsidP="00AA5646">
            <w:pPr>
              <w:rPr>
                <w:rFonts w:ascii="Arial" w:hAnsi="Arial" w:cs="Arial"/>
                <w:color w:val="000000" w:themeColor="text1"/>
                <w:sz w:val="18"/>
                <w:szCs w:val="18"/>
              </w:rPr>
            </w:pPr>
            <w:proofErr w:type="spellStart"/>
            <w:r w:rsidRPr="00CF2B10">
              <w:rPr>
                <w:rFonts w:ascii="Calibri" w:hAnsi="Calibri" w:cs="Calibri"/>
                <w:color w:val="000000"/>
                <w:sz w:val="22"/>
                <w:szCs w:val="22"/>
              </w:rPr>
              <w:t>Πριστή</w:t>
            </w:r>
            <w:proofErr w:type="spellEnd"/>
            <w:r w:rsidRPr="00CF2B10">
              <w:rPr>
                <w:rFonts w:ascii="Calibri" w:hAnsi="Calibri" w:cs="Calibri"/>
                <w:color w:val="000000"/>
                <w:sz w:val="22"/>
                <w:szCs w:val="22"/>
              </w:rPr>
              <w:t xml:space="preserve"> </w:t>
            </w:r>
            <w:proofErr w:type="spellStart"/>
            <w:r w:rsidRPr="00CF2B10">
              <w:rPr>
                <w:rFonts w:ascii="Calibri" w:hAnsi="Calibri" w:cs="Calibri"/>
                <w:color w:val="000000"/>
                <w:sz w:val="22"/>
                <w:szCs w:val="22"/>
              </w:rPr>
              <w:t>ξυλεί</w:t>
            </w:r>
            <w:proofErr w:type="spellEnd"/>
            <w:r w:rsidRPr="00CF2B10">
              <w:rPr>
                <w:rFonts w:ascii="Calibri" w:hAnsi="Calibri" w:cs="Calibri"/>
                <w:color w:val="000000"/>
                <w:sz w:val="22"/>
                <w:szCs w:val="22"/>
              </w:rPr>
              <w:t>α κα</w:t>
            </w:r>
            <w:proofErr w:type="spellStart"/>
            <w:r w:rsidRPr="00CF2B10">
              <w:rPr>
                <w:rFonts w:ascii="Calibri" w:hAnsi="Calibri" w:cs="Calibri"/>
                <w:color w:val="000000"/>
                <w:sz w:val="22"/>
                <w:szCs w:val="22"/>
              </w:rPr>
              <w:t>στ</w:t>
            </w:r>
            <w:proofErr w:type="spellEnd"/>
            <w:r w:rsidRPr="00CF2B10">
              <w:rPr>
                <w:rFonts w:ascii="Calibri" w:hAnsi="Calibri" w:cs="Calibri"/>
                <w:color w:val="000000"/>
                <w:sz w:val="22"/>
                <w:szCs w:val="22"/>
              </w:rPr>
              <w:t>ανιάς</w:t>
            </w:r>
          </w:p>
        </w:tc>
        <w:tc>
          <w:tcPr>
            <w:tcW w:w="2551" w:type="dxa"/>
            <w:tcBorders>
              <w:top w:val="nil"/>
              <w:left w:val="nil"/>
              <w:bottom w:val="single" w:sz="4" w:space="0" w:color="auto"/>
              <w:right w:val="single" w:sz="4" w:space="0" w:color="auto"/>
            </w:tcBorders>
            <w:shd w:val="clear" w:color="auto" w:fill="auto"/>
            <w:vAlign w:val="center"/>
          </w:tcPr>
          <w:p w14:paraId="73E1807E" w14:textId="17FDD776" w:rsidR="00AA5646" w:rsidRPr="00AA5646" w:rsidRDefault="00AA5646" w:rsidP="00AA5646">
            <w:pPr>
              <w:rPr>
                <w:rFonts w:ascii="Calibri" w:hAnsi="Calibri" w:cs="Calibri"/>
                <w:color w:val="000000" w:themeColor="text1"/>
                <w:sz w:val="20"/>
                <w:szCs w:val="20"/>
              </w:rPr>
            </w:pPr>
            <w:r w:rsidRPr="00AA5646">
              <w:rPr>
                <w:rFonts w:ascii="Calibri" w:eastAsia="Times New Roman" w:hAnsi="Calibri" w:cs="Calibri"/>
                <w:sz w:val="20"/>
                <w:szCs w:val="20"/>
                <w:bdr w:val="none" w:sz="0" w:space="0" w:color="auto"/>
                <w:lang w:val="el-GR" w:eastAsia="el-GR"/>
              </w:rPr>
              <w:t>Σύμφωνα με την διακήρυξη</w:t>
            </w:r>
          </w:p>
        </w:tc>
        <w:tc>
          <w:tcPr>
            <w:tcW w:w="3261" w:type="dxa"/>
            <w:tcBorders>
              <w:top w:val="nil"/>
              <w:left w:val="nil"/>
              <w:bottom w:val="single" w:sz="4" w:space="0" w:color="auto"/>
              <w:right w:val="single" w:sz="4" w:space="0" w:color="auto"/>
            </w:tcBorders>
            <w:vAlign w:val="center"/>
          </w:tcPr>
          <w:p w14:paraId="4C537436" w14:textId="77777777" w:rsidR="00AA5646" w:rsidRPr="008C47BC" w:rsidRDefault="00AA5646" w:rsidP="00AA5646">
            <w:pPr>
              <w:rPr>
                <w:rFonts w:ascii="Calibri" w:hAnsi="Calibri" w:cs="Calibri"/>
                <w:color w:val="000000" w:themeColor="text1"/>
              </w:rPr>
            </w:pPr>
          </w:p>
        </w:tc>
      </w:tr>
      <w:tr w:rsidR="00AA5646" w:rsidRPr="008C47BC" w14:paraId="6881FF20" w14:textId="389E2B90" w:rsidTr="00AA5646">
        <w:trPr>
          <w:trHeight w:val="454"/>
        </w:trPr>
        <w:tc>
          <w:tcPr>
            <w:tcW w:w="1144" w:type="dxa"/>
            <w:tcBorders>
              <w:top w:val="nil"/>
              <w:left w:val="single" w:sz="8" w:space="0" w:color="auto"/>
              <w:bottom w:val="single" w:sz="8" w:space="0" w:color="auto"/>
              <w:right w:val="single" w:sz="8" w:space="0" w:color="auto"/>
            </w:tcBorders>
            <w:shd w:val="clear" w:color="auto" w:fill="auto"/>
            <w:vAlign w:val="center"/>
          </w:tcPr>
          <w:p w14:paraId="270E38EA" w14:textId="11504D12" w:rsidR="00AA5646" w:rsidRPr="008C47BC" w:rsidRDefault="00AA5646" w:rsidP="00AA5646">
            <w:pPr>
              <w:jc w:val="center"/>
              <w:rPr>
                <w:rFonts w:ascii="Arial" w:hAnsi="Arial" w:cs="Arial"/>
                <w:color w:val="000000" w:themeColor="text1"/>
                <w:sz w:val="16"/>
                <w:szCs w:val="16"/>
              </w:rPr>
            </w:pPr>
            <w:r w:rsidRPr="00CF2B10">
              <w:rPr>
                <w:rFonts w:ascii="Calibri" w:hAnsi="Calibri" w:cs="Calibri"/>
                <w:b/>
                <w:bCs/>
                <w:color w:val="000000"/>
                <w:sz w:val="22"/>
                <w:szCs w:val="22"/>
                <w:lang w:val="el-GR"/>
              </w:rPr>
              <w:t>4</w:t>
            </w:r>
          </w:p>
        </w:tc>
        <w:tc>
          <w:tcPr>
            <w:tcW w:w="3104" w:type="dxa"/>
            <w:tcBorders>
              <w:top w:val="nil"/>
              <w:left w:val="nil"/>
              <w:bottom w:val="single" w:sz="4" w:space="0" w:color="auto"/>
              <w:right w:val="single" w:sz="8" w:space="0" w:color="auto"/>
            </w:tcBorders>
            <w:shd w:val="clear" w:color="auto" w:fill="auto"/>
            <w:vAlign w:val="center"/>
          </w:tcPr>
          <w:p w14:paraId="67AA2A31" w14:textId="50A95A25" w:rsidR="00AA5646" w:rsidRPr="008C47BC" w:rsidRDefault="00AA5646" w:rsidP="00AA5646">
            <w:pPr>
              <w:rPr>
                <w:rFonts w:ascii="Arial" w:hAnsi="Arial" w:cs="Arial"/>
                <w:color w:val="000000" w:themeColor="text1"/>
                <w:sz w:val="18"/>
                <w:szCs w:val="18"/>
              </w:rPr>
            </w:pPr>
            <w:r w:rsidRPr="00CF2B10">
              <w:rPr>
                <w:rFonts w:ascii="Calibri" w:hAnsi="Calibri" w:cs="Calibri"/>
                <w:color w:val="000000"/>
                <w:sz w:val="22"/>
                <w:szCs w:val="22"/>
              </w:rPr>
              <w:t>Ραμπ</w:t>
            </w:r>
            <w:proofErr w:type="spellStart"/>
            <w:r w:rsidRPr="00CF2B10">
              <w:rPr>
                <w:rFonts w:ascii="Calibri" w:hAnsi="Calibri" w:cs="Calibri"/>
                <w:color w:val="000000"/>
                <w:sz w:val="22"/>
                <w:szCs w:val="22"/>
              </w:rPr>
              <w:t>οτέ</w:t>
            </w:r>
            <w:proofErr w:type="spellEnd"/>
            <w:r w:rsidRPr="00CF2B10">
              <w:rPr>
                <w:rFonts w:ascii="Calibri" w:hAnsi="Calibri" w:cs="Calibri"/>
                <w:color w:val="000000"/>
                <w:sz w:val="22"/>
                <w:szCs w:val="22"/>
              </w:rPr>
              <w:t xml:space="preserve"> </w:t>
            </w:r>
            <w:proofErr w:type="spellStart"/>
            <w:r w:rsidRPr="00CF2B10">
              <w:rPr>
                <w:rFonts w:ascii="Calibri" w:hAnsi="Calibri" w:cs="Calibri"/>
                <w:color w:val="000000"/>
                <w:sz w:val="22"/>
                <w:szCs w:val="22"/>
              </w:rPr>
              <w:t>δρυός</w:t>
            </w:r>
            <w:proofErr w:type="spellEnd"/>
            <w:r w:rsidRPr="00CF2B10">
              <w:rPr>
                <w:rFonts w:ascii="Calibri" w:hAnsi="Calibri" w:cs="Calibri"/>
                <w:color w:val="000000"/>
                <w:sz w:val="22"/>
                <w:szCs w:val="22"/>
              </w:rPr>
              <w:t xml:space="preserve"> 3 </w:t>
            </w:r>
            <w:proofErr w:type="spellStart"/>
            <w:r w:rsidRPr="00CF2B10">
              <w:rPr>
                <w:rFonts w:ascii="Calibri" w:hAnsi="Calibri" w:cs="Calibri"/>
                <w:color w:val="000000"/>
                <w:sz w:val="22"/>
                <w:szCs w:val="22"/>
              </w:rPr>
              <w:t>εκ</w:t>
            </w:r>
            <w:proofErr w:type="spellEnd"/>
            <w:r w:rsidRPr="00CF2B10">
              <w:rPr>
                <w:rFonts w:ascii="Calibri" w:hAnsi="Calibri" w:cs="Calibri"/>
                <w:color w:val="000000"/>
                <w:sz w:val="22"/>
                <w:szCs w:val="22"/>
              </w:rPr>
              <w:t xml:space="preserve">. </w:t>
            </w:r>
          </w:p>
        </w:tc>
        <w:tc>
          <w:tcPr>
            <w:tcW w:w="2551" w:type="dxa"/>
            <w:tcBorders>
              <w:top w:val="nil"/>
              <w:left w:val="nil"/>
              <w:bottom w:val="single" w:sz="4" w:space="0" w:color="auto"/>
              <w:right w:val="single" w:sz="4" w:space="0" w:color="auto"/>
            </w:tcBorders>
            <w:shd w:val="clear" w:color="auto" w:fill="auto"/>
            <w:vAlign w:val="center"/>
          </w:tcPr>
          <w:p w14:paraId="52462839" w14:textId="003F9A0B" w:rsidR="00AA5646" w:rsidRPr="00AA5646" w:rsidRDefault="00AA5646" w:rsidP="00AA5646">
            <w:pPr>
              <w:rPr>
                <w:rFonts w:ascii="Calibri" w:hAnsi="Calibri" w:cs="Calibri"/>
                <w:color w:val="000000" w:themeColor="text1"/>
                <w:sz w:val="20"/>
                <w:szCs w:val="20"/>
              </w:rPr>
            </w:pPr>
            <w:r w:rsidRPr="00AA5646">
              <w:rPr>
                <w:rFonts w:ascii="Calibri" w:eastAsia="Times New Roman" w:hAnsi="Calibri" w:cs="Calibri"/>
                <w:sz w:val="20"/>
                <w:szCs w:val="20"/>
                <w:bdr w:val="none" w:sz="0" w:space="0" w:color="auto"/>
                <w:lang w:val="el-GR" w:eastAsia="el-GR"/>
              </w:rPr>
              <w:t>Σύμφωνα με την διακήρυξη</w:t>
            </w:r>
          </w:p>
        </w:tc>
        <w:tc>
          <w:tcPr>
            <w:tcW w:w="3261" w:type="dxa"/>
            <w:tcBorders>
              <w:top w:val="nil"/>
              <w:left w:val="nil"/>
              <w:bottom w:val="single" w:sz="4" w:space="0" w:color="auto"/>
              <w:right w:val="single" w:sz="4" w:space="0" w:color="auto"/>
            </w:tcBorders>
            <w:vAlign w:val="center"/>
          </w:tcPr>
          <w:p w14:paraId="26F9F507" w14:textId="77777777" w:rsidR="00AA5646" w:rsidRPr="008C47BC" w:rsidRDefault="00AA5646" w:rsidP="00AA5646">
            <w:pPr>
              <w:rPr>
                <w:rFonts w:ascii="Calibri" w:hAnsi="Calibri" w:cs="Calibri"/>
                <w:color w:val="000000" w:themeColor="text1"/>
              </w:rPr>
            </w:pPr>
          </w:p>
        </w:tc>
      </w:tr>
    </w:tbl>
    <w:p w14:paraId="70250D7A" w14:textId="77777777" w:rsidR="0079783C" w:rsidRPr="00A33C38" w:rsidRDefault="0079783C" w:rsidP="00AA5646">
      <w:pPr>
        <w:pStyle w:val="Bodytext2"/>
        <w:shd w:val="clear" w:color="auto" w:fill="auto"/>
        <w:spacing w:before="0" w:line="240" w:lineRule="auto"/>
        <w:jc w:val="center"/>
        <w:rPr>
          <w:rFonts w:ascii="Calibri" w:eastAsia="Calibri" w:hAnsi="Calibri" w:cs="Calibri"/>
          <w:b/>
          <w:bCs/>
          <w:sz w:val="28"/>
          <w:szCs w:val="28"/>
          <w:u w:val="single"/>
          <w:lang w:val="el-GR"/>
        </w:rPr>
      </w:pPr>
    </w:p>
    <w:p w14:paraId="6170E6FF" w14:textId="77777777" w:rsidR="0079783C" w:rsidRDefault="0079783C" w:rsidP="00AA5646">
      <w:pPr>
        <w:pStyle w:val="Body"/>
        <w:suppressAutoHyphens w:val="0"/>
        <w:spacing w:after="0"/>
        <w:jc w:val="left"/>
        <w:rPr>
          <w:rFonts w:ascii="Courier New" w:eastAsia="Courier New" w:hAnsi="Courier New" w:cs="Courier New"/>
          <w:sz w:val="24"/>
          <w:szCs w:val="24"/>
        </w:rPr>
      </w:pPr>
    </w:p>
    <w:p w14:paraId="435ABE18" w14:textId="77777777" w:rsidR="0079783C" w:rsidRDefault="0079783C" w:rsidP="00AA5646">
      <w:pPr>
        <w:pStyle w:val="Body"/>
        <w:suppressAutoHyphens w:val="0"/>
        <w:spacing w:after="0"/>
        <w:jc w:val="left"/>
        <w:rPr>
          <w:rFonts w:ascii="Courier New" w:eastAsia="Courier New" w:hAnsi="Courier New" w:cs="Courier New"/>
          <w:sz w:val="24"/>
          <w:szCs w:val="24"/>
        </w:rPr>
      </w:pPr>
    </w:p>
    <w:p w14:paraId="0B3B896C" w14:textId="77777777" w:rsidR="0079783C" w:rsidRDefault="008A5EC6" w:rsidP="00AA5646">
      <w:pPr>
        <w:pStyle w:val="Bodytext2"/>
        <w:shd w:val="clear" w:color="auto" w:fill="auto"/>
        <w:spacing w:before="0" w:line="252" w:lineRule="auto"/>
        <w:jc w:val="center"/>
        <w:rPr>
          <w:rFonts w:ascii="Calibri" w:eastAsia="Calibri" w:hAnsi="Calibri" w:cs="Calibri"/>
          <w:b/>
          <w:bCs/>
          <w:sz w:val="22"/>
          <w:szCs w:val="22"/>
        </w:rPr>
      </w:pPr>
      <w:r>
        <w:rPr>
          <w:rFonts w:ascii="Calibri" w:hAnsi="Calibri"/>
          <w:b/>
          <w:bCs/>
          <w:sz w:val="22"/>
          <w:szCs w:val="22"/>
        </w:rPr>
        <w:t>2ος Πίνακας</w:t>
      </w:r>
    </w:p>
    <w:tbl>
      <w:tblPr>
        <w:tblW w:w="108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87"/>
        <w:gridCol w:w="5413"/>
      </w:tblGrid>
      <w:tr w:rsidR="0079783C" w14:paraId="7C75CC03" w14:textId="77777777">
        <w:trPr>
          <w:trHeight w:val="481"/>
          <w:jc w:val="center"/>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6139A87" w14:textId="77777777" w:rsidR="0079783C" w:rsidRPr="009D056E" w:rsidRDefault="008A5EC6">
            <w:pPr>
              <w:pStyle w:val="Body"/>
              <w:suppressAutoHyphens w:val="0"/>
              <w:spacing w:after="0"/>
              <w:jc w:val="center"/>
              <w:rPr>
                <w:lang w:val="el-GR"/>
              </w:rPr>
            </w:pPr>
            <w:r w:rsidRPr="009D056E">
              <w:rPr>
                <w:b/>
                <w:bCs/>
                <w:lang w:val="el-GR"/>
              </w:rPr>
              <w:t>Απαιτητά σύμφωνα με την παρ. 2.4.3.2. της διακήρυξης</w:t>
            </w:r>
          </w:p>
        </w:tc>
        <w:tc>
          <w:tcPr>
            <w:tcW w:w="5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91BD98D" w14:textId="77777777" w:rsidR="0079783C" w:rsidRDefault="008A5EC6">
            <w:pPr>
              <w:pStyle w:val="Body"/>
              <w:suppressAutoHyphens w:val="0"/>
              <w:spacing w:after="0"/>
              <w:jc w:val="center"/>
            </w:pPr>
            <w:r>
              <w:rPr>
                <w:b/>
                <w:bCs/>
              </w:rPr>
              <w:t>Απ</w:t>
            </w:r>
            <w:proofErr w:type="spellStart"/>
            <w:r>
              <w:rPr>
                <w:b/>
                <w:bCs/>
              </w:rPr>
              <w:t>άντηση</w:t>
            </w:r>
            <w:proofErr w:type="spellEnd"/>
          </w:p>
        </w:tc>
      </w:tr>
      <w:tr w:rsidR="0079783C" w:rsidRPr="00EE7CE8" w14:paraId="5A1DE0F6" w14:textId="77777777">
        <w:trPr>
          <w:trHeight w:val="667"/>
          <w:jc w:val="center"/>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208E78" w14:textId="77777777" w:rsidR="0079783C" w:rsidRPr="009D056E" w:rsidRDefault="008A5EC6">
            <w:pPr>
              <w:pStyle w:val="Body"/>
              <w:suppressAutoHyphens w:val="0"/>
              <w:spacing w:after="0"/>
              <w:jc w:val="right"/>
              <w:rPr>
                <w:lang w:val="el-GR"/>
              </w:rPr>
            </w:pPr>
            <w:r w:rsidRPr="009D056E">
              <w:rPr>
                <w:lang w:val="el-GR"/>
              </w:rPr>
              <w:t>Τμήμα της σύμβασης που θα ανατεθεί σε υπεργολάβο (προαιρετικό)</w:t>
            </w:r>
            <w:r>
              <w:rPr>
                <w:rFonts w:ascii="Symbol" w:hAnsi="Symbol"/>
              </w:rPr>
              <w:t>:</w:t>
            </w:r>
          </w:p>
        </w:tc>
        <w:tc>
          <w:tcPr>
            <w:tcW w:w="5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2066357" w14:textId="77777777" w:rsidR="0079783C" w:rsidRPr="009D056E" w:rsidRDefault="008A5EC6">
            <w:pPr>
              <w:pStyle w:val="Body"/>
              <w:suppressAutoHyphens w:val="0"/>
              <w:spacing w:after="0"/>
              <w:jc w:val="left"/>
              <w:rPr>
                <w:lang w:val="el-GR"/>
              </w:rPr>
            </w:pPr>
            <w:r>
              <w:t> </w:t>
            </w:r>
          </w:p>
        </w:tc>
      </w:tr>
      <w:tr w:rsidR="0079783C" w14:paraId="6E50D177" w14:textId="77777777">
        <w:trPr>
          <w:trHeight w:val="546"/>
          <w:jc w:val="center"/>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4C2DD6" w14:textId="77777777" w:rsidR="0079783C" w:rsidRDefault="008A5EC6">
            <w:pPr>
              <w:pStyle w:val="Body"/>
              <w:suppressAutoHyphens w:val="0"/>
              <w:spacing w:after="0"/>
              <w:jc w:val="right"/>
            </w:pPr>
            <w:r>
              <w:t>Προτεινόμενος υπεργολάβος (προαιρετικό):</w:t>
            </w:r>
          </w:p>
        </w:tc>
        <w:tc>
          <w:tcPr>
            <w:tcW w:w="5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08736DE" w14:textId="77777777" w:rsidR="0079783C" w:rsidRDefault="008A5EC6">
            <w:pPr>
              <w:pStyle w:val="Body"/>
              <w:suppressAutoHyphens w:val="0"/>
              <w:spacing w:after="0"/>
              <w:jc w:val="left"/>
            </w:pPr>
            <w:r>
              <w:t> </w:t>
            </w:r>
          </w:p>
        </w:tc>
      </w:tr>
    </w:tbl>
    <w:p w14:paraId="2D80B4DF" w14:textId="77777777" w:rsidR="0079783C" w:rsidRDefault="0079783C">
      <w:pPr>
        <w:pStyle w:val="Bodytext2"/>
        <w:shd w:val="clear" w:color="auto" w:fill="auto"/>
        <w:spacing w:before="0" w:line="240" w:lineRule="auto"/>
        <w:jc w:val="center"/>
        <w:rPr>
          <w:rFonts w:ascii="Calibri" w:eastAsia="Calibri" w:hAnsi="Calibri" w:cs="Calibri"/>
          <w:b/>
          <w:bCs/>
          <w:sz w:val="22"/>
          <w:szCs w:val="22"/>
        </w:rPr>
      </w:pPr>
    </w:p>
    <w:p w14:paraId="3DA7A58E" w14:textId="77777777" w:rsidR="0079783C" w:rsidRDefault="0079783C">
      <w:pPr>
        <w:pStyle w:val="Bodytext2"/>
        <w:shd w:val="clear" w:color="auto" w:fill="auto"/>
        <w:spacing w:before="0" w:line="252" w:lineRule="auto"/>
        <w:ind w:right="849"/>
        <w:jc w:val="right"/>
        <w:rPr>
          <w:rFonts w:ascii="Calibri" w:eastAsia="Calibri" w:hAnsi="Calibri" w:cs="Calibri"/>
          <w:sz w:val="22"/>
          <w:szCs w:val="22"/>
        </w:rPr>
      </w:pPr>
    </w:p>
    <w:p w14:paraId="63870A8E" w14:textId="77777777" w:rsidR="0079783C" w:rsidRDefault="0079783C">
      <w:pPr>
        <w:pStyle w:val="Bodytext2"/>
        <w:shd w:val="clear" w:color="auto" w:fill="auto"/>
        <w:spacing w:before="0" w:line="252" w:lineRule="auto"/>
        <w:ind w:right="849"/>
        <w:jc w:val="right"/>
        <w:rPr>
          <w:rFonts w:ascii="Calibri" w:eastAsia="Calibri" w:hAnsi="Calibri" w:cs="Calibri"/>
          <w:sz w:val="22"/>
          <w:szCs w:val="22"/>
        </w:rPr>
      </w:pPr>
    </w:p>
    <w:p w14:paraId="4EACDED9" w14:textId="77777777" w:rsidR="0079783C" w:rsidRDefault="0079783C">
      <w:pPr>
        <w:pStyle w:val="Bodytext2"/>
        <w:shd w:val="clear" w:color="auto" w:fill="auto"/>
        <w:spacing w:before="0" w:line="252" w:lineRule="auto"/>
        <w:ind w:right="849"/>
        <w:jc w:val="right"/>
        <w:rPr>
          <w:rFonts w:ascii="Calibri" w:eastAsia="Calibri" w:hAnsi="Calibri" w:cs="Calibri"/>
          <w:sz w:val="22"/>
          <w:szCs w:val="22"/>
        </w:rPr>
      </w:pPr>
    </w:p>
    <w:p w14:paraId="58EE0EEF" w14:textId="77777777" w:rsidR="0079783C" w:rsidRDefault="0079783C">
      <w:pPr>
        <w:pStyle w:val="Bodytext2"/>
        <w:shd w:val="clear" w:color="auto" w:fill="auto"/>
        <w:spacing w:before="0" w:line="252" w:lineRule="auto"/>
        <w:ind w:right="849"/>
        <w:jc w:val="right"/>
        <w:rPr>
          <w:rFonts w:ascii="Calibri" w:eastAsia="Calibri" w:hAnsi="Calibri" w:cs="Calibri"/>
          <w:sz w:val="22"/>
          <w:szCs w:val="22"/>
        </w:rPr>
      </w:pPr>
    </w:p>
    <w:p w14:paraId="3FBFDA70" w14:textId="77777777" w:rsidR="0079783C" w:rsidRDefault="008A5EC6">
      <w:pPr>
        <w:pStyle w:val="Bodytext2"/>
        <w:shd w:val="clear" w:color="auto" w:fill="auto"/>
        <w:spacing w:before="0" w:line="252" w:lineRule="auto"/>
        <w:ind w:right="849"/>
        <w:jc w:val="right"/>
      </w:pPr>
      <w:r>
        <w:rPr>
          <w:rFonts w:ascii="Calibri" w:hAnsi="Calibri"/>
          <w:sz w:val="22"/>
          <w:szCs w:val="22"/>
        </w:rPr>
        <w:t>Υπ</w:t>
      </w:r>
      <w:proofErr w:type="spellStart"/>
      <w:r>
        <w:rPr>
          <w:rFonts w:ascii="Calibri" w:hAnsi="Calibri"/>
          <w:sz w:val="22"/>
          <w:szCs w:val="22"/>
        </w:rPr>
        <w:t>ογρ</w:t>
      </w:r>
      <w:proofErr w:type="spellEnd"/>
      <w:r>
        <w:rPr>
          <w:rFonts w:ascii="Calibri" w:hAnsi="Calibri"/>
          <w:sz w:val="22"/>
          <w:szCs w:val="22"/>
        </w:rPr>
        <w:t>αφή</w:t>
      </w:r>
    </w:p>
    <w:sectPr w:rsidR="0079783C">
      <w:headerReference w:type="even" r:id="rId6"/>
      <w:headerReference w:type="default" r:id="rId7"/>
      <w:footerReference w:type="default" r:id="rId8"/>
      <w:headerReference w:type="first" r:id="rId9"/>
      <w:pgSz w:w="11900" w:h="16840"/>
      <w:pgMar w:top="567" w:right="849" w:bottom="568" w:left="1134" w:header="720"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6FA42" w14:textId="77777777" w:rsidR="00A77909" w:rsidRDefault="00A77909">
      <w:r>
        <w:separator/>
      </w:r>
    </w:p>
  </w:endnote>
  <w:endnote w:type="continuationSeparator" w:id="0">
    <w:p w14:paraId="36CDD148" w14:textId="77777777" w:rsidR="00A77909" w:rsidRDefault="00A7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Arial">
    <w:panose1 w:val="020B0604020202020204"/>
    <w:charset w:val="A1"/>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E879" w14:textId="77777777" w:rsidR="0079783C" w:rsidRDefault="008A5EC6">
    <w:pPr>
      <w:pStyle w:val="a3"/>
      <w:spacing w:after="0"/>
      <w:jc w:val="center"/>
      <w:rPr>
        <w:kern w:val="1"/>
        <w:sz w:val="18"/>
        <w:szCs w:val="18"/>
      </w:rPr>
    </w:pPr>
    <w:r>
      <w:rPr>
        <w:noProof/>
        <w:kern w:val="1"/>
        <w:sz w:val="18"/>
        <w:szCs w:val="18"/>
      </w:rPr>
      <w:drawing>
        <wp:inline distT="0" distB="0" distL="0" distR="0" wp14:anchorId="342F672A" wp14:editId="19957C65">
          <wp:extent cx="3903980" cy="946150"/>
          <wp:effectExtent l="0" t="0" r="0" b="0"/>
          <wp:docPr id="1073741826" name="officeArt object" descr="http://www.pepkm.gr/attachments/supporting_material/Sticker_ETPA_GR_HighRes.jpg"/>
          <wp:cNvGraphicFramePr/>
          <a:graphic xmlns:a="http://schemas.openxmlformats.org/drawingml/2006/main">
            <a:graphicData uri="http://schemas.openxmlformats.org/drawingml/2006/picture">
              <pic:pic xmlns:pic="http://schemas.openxmlformats.org/drawingml/2006/picture">
                <pic:nvPicPr>
                  <pic:cNvPr id="1073741826" name="http://www.pepkm.gr/attachments/supporting_material/Sticker_ETPA_GR_HighRes.jpg" descr="http://www.pepkm.gr/attachments/supporting_material/Sticker_ETPA_GR_HighRes.jpg"/>
                  <pic:cNvPicPr>
                    <a:picLocks noChangeAspect="1"/>
                  </pic:cNvPicPr>
                </pic:nvPicPr>
                <pic:blipFill>
                  <a:blip r:embed="rId1"/>
                  <a:stretch>
                    <a:fillRect/>
                  </a:stretch>
                </pic:blipFill>
                <pic:spPr>
                  <a:xfrm>
                    <a:off x="0" y="0"/>
                    <a:ext cx="3903980" cy="946150"/>
                  </a:xfrm>
                  <a:prstGeom prst="rect">
                    <a:avLst/>
                  </a:prstGeom>
                  <a:ln w="12700" cap="flat">
                    <a:noFill/>
                    <a:miter lim="400000"/>
                  </a:ln>
                  <a:effectLst/>
                </pic:spPr>
              </pic:pic>
            </a:graphicData>
          </a:graphic>
        </wp:inline>
      </w:drawing>
    </w:r>
  </w:p>
  <w:p w14:paraId="09884047" w14:textId="67F62EE8" w:rsidR="0079783C" w:rsidRDefault="008A5EC6">
    <w:pPr>
      <w:pStyle w:val="a3"/>
      <w:spacing w:after="0"/>
      <w:jc w:val="center"/>
    </w:pPr>
    <w:proofErr w:type="spellStart"/>
    <w:r>
      <w:rPr>
        <w:sz w:val="20"/>
        <w:szCs w:val="20"/>
      </w:rPr>
      <w:t>Σελίδ</w:t>
    </w:r>
    <w:proofErr w:type="spellEnd"/>
    <w:r>
      <w:rPr>
        <w:sz w:val="20"/>
        <w:szCs w:val="20"/>
      </w:rPr>
      <w:t xml:space="preserve">α </w:t>
    </w:r>
    <w:r>
      <w:rPr>
        <w:sz w:val="20"/>
        <w:szCs w:val="20"/>
      </w:rPr>
      <w:fldChar w:fldCharType="begin"/>
    </w:r>
    <w:r>
      <w:rPr>
        <w:sz w:val="20"/>
        <w:szCs w:val="20"/>
      </w:rPr>
      <w:instrText xml:space="preserve"> PAGE </w:instrText>
    </w:r>
    <w:r>
      <w:rPr>
        <w:sz w:val="20"/>
        <w:szCs w:val="20"/>
      </w:rPr>
      <w:fldChar w:fldCharType="separate"/>
    </w:r>
    <w:r w:rsidR="00D653B7">
      <w:rPr>
        <w:noProof/>
        <w:sz w:val="20"/>
        <w:szCs w:val="20"/>
      </w:rPr>
      <w:t>3</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54135" w14:textId="77777777" w:rsidR="00A77909" w:rsidRDefault="00A77909">
      <w:r>
        <w:separator/>
      </w:r>
    </w:p>
  </w:footnote>
  <w:footnote w:type="continuationSeparator" w:id="0">
    <w:p w14:paraId="4596E177" w14:textId="77777777" w:rsidR="00A77909" w:rsidRDefault="00A77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1B39" w14:textId="77777777" w:rsidR="0079783C" w:rsidRDefault="008A5EC6">
    <w:pPr>
      <w:pStyle w:val="HeaderFooter"/>
    </w:pPr>
    <w:r>
      <w:rPr>
        <w:noProof/>
      </w:rPr>
      <mc:AlternateContent>
        <mc:Choice Requires="wps">
          <w:drawing>
            <wp:anchor distT="152400" distB="152400" distL="152400" distR="152400" simplePos="0" relativeHeight="251656704" behindDoc="1" locked="0" layoutInCell="1" allowOverlap="1" wp14:anchorId="32CF573A" wp14:editId="5752107B">
              <wp:simplePos x="0" y="0"/>
              <wp:positionH relativeFrom="page">
                <wp:posOffset>0</wp:posOffset>
              </wp:positionH>
              <wp:positionV relativeFrom="page">
                <wp:posOffset>0</wp:posOffset>
              </wp:positionV>
              <wp:extent cx="7556500" cy="1069340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7"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2EF22" w14:textId="77777777" w:rsidR="0079783C" w:rsidRDefault="008A5EC6">
    <w:pPr>
      <w:pStyle w:val="HeaderFooter"/>
    </w:pPr>
    <w:r>
      <w:rPr>
        <w:noProof/>
      </w:rPr>
      <mc:AlternateContent>
        <mc:Choice Requires="wps">
          <w:drawing>
            <wp:anchor distT="152400" distB="152400" distL="152400" distR="152400" simplePos="0" relativeHeight="251657728" behindDoc="1" locked="0" layoutInCell="1" allowOverlap="1" wp14:anchorId="024F124F" wp14:editId="2E7E0916">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F32F" w14:textId="77777777" w:rsidR="0079783C" w:rsidRDefault="008A5EC6">
    <w:pPr>
      <w:pStyle w:val="a4"/>
    </w:pPr>
    <w:r>
      <w:rPr>
        <w:noProof/>
      </w:rPr>
      <mc:AlternateContent>
        <mc:Choice Requires="wps">
          <w:drawing>
            <wp:anchor distT="152400" distB="152400" distL="152400" distR="152400" simplePos="0" relativeHeight="251658752" behindDoc="1" locked="0" layoutInCell="1" allowOverlap="1" wp14:anchorId="16D1E2C5" wp14:editId="0CF55C43">
              <wp:simplePos x="0" y="0"/>
              <wp:positionH relativeFrom="page">
                <wp:posOffset>0</wp:posOffset>
              </wp:positionH>
              <wp:positionV relativeFrom="page">
                <wp:posOffset>0</wp:posOffset>
              </wp:positionV>
              <wp:extent cx="7556500" cy="1069340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8"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tbl>
    <w:tblPr>
      <w:tblStyle w:val="a5"/>
      <w:tblW w:w="11482"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9"/>
      <w:gridCol w:w="6009"/>
      <w:gridCol w:w="3294"/>
    </w:tblGrid>
    <w:tr w:rsidR="00EE7CE8" w:rsidRPr="009F1709" w14:paraId="5457B8A5" w14:textId="77777777" w:rsidTr="005C390F">
      <w:tc>
        <w:tcPr>
          <w:tcW w:w="2179" w:type="dxa"/>
          <w:vAlign w:val="bottom"/>
        </w:tcPr>
        <w:p w14:paraId="10205FE9" w14:textId="77777777" w:rsidR="00EE7CE8" w:rsidRPr="009F1709" w:rsidRDefault="00EE7CE8" w:rsidP="00EE7CE8">
          <w:pPr>
            <w:ind w:left="366"/>
            <w:jc w:val="center"/>
            <w:rPr>
              <w:sz w:val="20"/>
              <w:szCs w:val="20"/>
              <w:lang w:val="en-US"/>
            </w:rPr>
          </w:pPr>
          <w:r>
            <w:rPr>
              <w:noProof/>
              <w:sz w:val="20"/>
              <w:szCs w:val="20"/>
              <w:lang w:eastAsia="el-GR"/>
            </w:rPr>
            <w:drawing>
              <wp:inline distT="0" distB="0" distL="0" distR="0" wp14:anchorId="44536842" wp14:editId="4ED38F68">
                <wp:extent cx="946491" cy="857250"/>
                <wp:effectExtent l="0" t="0" r="6350" b="0"/>
                <wp:docPr id="911446843" name="Εικόνα 911446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T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0614" cy="860985"/>
                        </a:xfrm>
                        <a:prstGeom prst="rect">
                          <a:avLst/>
                        </a:prstGeom>
                      </pic:spPr>
                    </pic:pic>
                  </a:graphicData>
                </a:graphic>
              </wp:inline>
            </w:drawing>
          </w:r>
        </w:p>
      </w:tc>
      <w:tc>
        <w:tcPr>
          <w:tcW w:w="6009" w:type="dxa"/>
        </w:tcPr>
        <w:p w14:paraId="450C32CE" w14:textId="77777777" w:rsidR="00EE7CE8" w:rsidRPr="00A80D2E" w:rsidRDefault="00EE7CE8" w:rsidP="00EE7CE8">
          <w:pPr>
            <w:jc w:val="center"/>
            <w:rPr>
              <w:b/>
              <w:sz w:val="20"/>
              <w:szCs w:val="20"/>
            </w:rPr>
          </w:pPr>
        </w:p>
        <w:p w14:paraId="0005D56B" w14:textId="77777777" w:rsidR="00EE7CE8" w:rsidRPr="00A80D2E" w:rsidRDefault="00EE7CE8" w:rsidP="00EE7CE8">
          <w:pPr>
            <w:jc w:val="center"/>
            <w:rPr>
              <w:b/>
              <w:sz w:val="20"/>
              <w:szCs w:val="20"/>
            </w:rPr>
          </w:pPr>
        </w:p>
        <w:p w14:paraId="7AD90F68" w14:textId="77777777" w:rsidR="00EE7CE8" w:rsidRPr="00A80D2E" w:rsidRDefault="00EE7CE8" w:rsidP="00EE7CE8">
          <w:pPr>
            <w:jc w:val="center"/>
            <w:rPr>
              <w:b/>
              <w:sz w:val="20"/>
              <w:szCs w:val="20"/>
            </w:rPr>
          </w:pPr>
        </w:p>
        <w:p w14:paraId="7431090F" w14:textId="77777777" w:rsidR="00EE7CE8" w:rsidRPr="005075F4" w:rsidRDefault="00EE7CE8" w:rsidP="00EE7CE8">
          <w:pPr>
            <w:ind w:right="-249"/>
            <w:jc w:val="center"/>
            <w:rPr>
              <w:b/>
              <w:sz w:val="20"/>
              <w:szCs w:val="20"/>
            </w:rPr>
          </w:pPr>
          <w:r w:rsidRPr="005075F4">
            <w:rPr>
              <w:b/>
              <w:sz w:val="20"/>
              <w:szCs w:val="20"/>
            </w:rPr>
            <w:t>Με τη συγχρηματοδότηση της Ελλάδας και της Ευρωπαϊκής Ένωσης</w:t>
          </w:r>
        </w:p>
      </w:tc>
      <w:tc>
        <w:tcPr>
          <w:tcW w:w="3294" w:type="dxa"/>
          <w:vAlign w:val="bottom"/>
        </w:tcPr>
        <w:p w14:paraId="18356B07" w14:textId="77777777" w:rsidR="00EE7CE8" w:rsidRPr="007E32E5" w:rsidRDefault="00EE7CE8" w:rsidP="00EE7CE8">
          <w:pPr>
            <w:ind w:left="367"/>
            <w:jc w:val="center"/>
            <w:rPr>
              <w:sz w:val="20"/>
              <w:szCs w:val="20"/>
              <w:lang w:val="en-US"/>
            </w:rPr>
          </w:pPr>
          <w:r>
            <w:rPr>
              <w:noProof/>
              <w:sz w:val="20"/>
              <w:szCs w:val="20"/>
              <w:lang w:eastAsia="el-GR"/>
            </w:rPr>
            <w:drawing>
              <wp:inline distT="0" distB="0" distL="0" distR="0" wp14:anchorId="2531640C" wp14:editId="72D7DCF9">
                <wp:extent cx="1290634" cy="773724"/>
                <wp:effectExtent l="0" t="0" r="5080" b="7620"/>
                <wp:docPr id="1316465760" name="Εικόνα 1316465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A1420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1487" cy="774235"/>
                        </a:xfrm>
                        <a:prstGeom prst="rect">
                          <a:avLst/>
                        </a:prstGeom>
                      </pic:spPr>
                    </pic:pic>
                  </a:graphicData>
                </a:graphic>
              </wp:inline>
            </w:drawing>
          </w:r>
        </w:p>
      </w:tc>
    </w:tr>
  </w:tbl>
  <w:p w14:paraId="50EF350E" w14:textId="4FB86D91" w:rsidR="0079783C" w:rsidRDefault="0079783C">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83C"/>
    <w:rsid w:val="003D008D"/>
    <w:rsid w:val="00445BD4"/>
    <w:rsid w:val="004963BF"/>
    <w:rsid w:val="00643CF5"/>
    <w:rsid w:val="0079165C"/>
    <w:rsid w:val="0079783C"/>
    <w:rsid w:val="008A5EC6"/>
    <w:rsid w:val="008C47BC"/>
    <w:rsid w:val="008D383A"/>
    <w:rsid w:val="009D056E"/>
    <w:rsid w:val="00A33C38"/>
    <w:rsid w:val="00A77909"/>
    <w:rsid w:val="00AA5646"/>
    <w:rsid w:val="00CC2859"/>
    <w:rsid w:val="00D6463B"/>
    <w:rsid w:val="00D653B7"/>
    <w:rsid w:val="00EE7CE8"/>
    <w:rsid w:val="00F24A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E0212"/>
  <w15:docId w15:val="{FED2BB6A-87C9-6840-B892-032D75869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paragraph" w:styleId="2">
    <w:name w:val="heading 2"/>
    <w:next w:val="Body"/>
    <w:uiPriority w:val="9"/>
    <w:unhideWhenUsed/>
    <w:qFormat/>
    <w:pPr>
      <w:keepNext/>
      <w:pBdr>
        <w:bottom w:val="single" w:sz="12" w:space="0" w:color="000080"/>
      </w:pBdr>
      <w:tabs>
        <w:tab w:val="left" w:pos="567"/>
      </w:tabs>
      <w:suppressAutoHyphens/>
      <w:spacing w:before="240" w:after="80"/>
      <w:ind w:left="567" w:hanging="567"/>
      <w:jc w:val="both"/>
      <w:outlineLvl w:val="1"/>
    </w:pPr>
    <w:rPr>
      <w:rFonts w:ascii="Arial" w:hAnsi="Arial" w:cs="Arial Unicode MS"/>
      <w:b/>
      <w:bCs/>
      <w:color w:val="002060"/>
      <w:sz w:val="24"/>
      <w:szCs w:val="24"/>
      <w:u w:color="002060"/>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3">
    <w:name w:val="footer"/>
    <w:pPr>
      <w:suppressAutoHyphens/>
      <w:spacing w:after="100"/>
      <w:jc w:val="both"/>
    </w:pPr>
    <w:rPr>
      <w:rFonts w:ascii="Calibri" w:hAnsi="Calibri" w:cs="Arial Unicode MS"/>
      <w:color w:val="000000"/>
      <w:sz w:val="22"/>
      <w:szCs w:val="22"/>
      <w:u w:color="000000"/>
    </w:rPr>
  </w:style>
  <w:style w:type="paragraph" w:styleId="a4">
    <w:name w:val="header"/>
    <w:pPr>
      <w:suppressAutoHyphens/>
      <w:spacing w:after="120"/>
      <w:jc w:val="both"/>
    </w:pPr>
    <w:rPr>
      <w:rFonts w:ascii="Calibri" w:eastAsia="Calibri" w:hAnsi="Calibri" w:cs="Calibri"/>
      <w:color w:val="000000"/>
      <w:sz w:val="22"/>
      <w:szCs w:val="22"/>
      <w:u w:color="000000"/>
    </w:rPr>
  </w:style>
  <w:style w:type="paragraph" w:customStyle="1" w:styleId="Body">
    <w:name w:val="Body"/>
    <w:pPr>
      <w:suppressAutoHyphens/>
      <w:spacing w:after="120"/>
      <w:jc w:val="both"/>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Bodytext2">
    <w:name w:val="Body text (2)"/>
    <w:pPr>
      <w:widowControl w:val="0"/>
      <w:shd w:val="clear" w:color="auto" w:fill="FFFFFF"/>
      <w:spacing w:before="240" w:line="396" w:lineRule="exact"/>
      <w:jc w:val="both"/>
    </w:pPr>
    <w:rPr>
      <w:rFonts w:ascii="Arial" w:eastAsia="Arial" w:hAnsi="Arial" w:cs="Arial"/>
      <w:color w:val="000000"/>
      <w:u w:color="000000"/>
    </w:rPr>
  </w:style>
  <w:style w:type="paragraph" w:customStyle="1" w:styleId="Default">
    <w:name w:val="Default"/>
    <w:rsid w:val="00D653B7"/>
    <w:pPr>
      <w:widowControl w:val="0"/>
      <w:suppressAutoHyphens/>
      <w:jc w:val="both"/>
    </w:pPr>
    <w:rPr>
      <w:rFonts w:ascii="Cambria" w:hAnsi="Cambria" w:cs="Arial Unicode MS"/>
      <w:color w:val="000000"/>
      <w:sz w:val="24"/>
      <w:szCs w:val="24"/>
      <w:u w:color="000000"/>
      <w14:textOutline w14:w="0" w14:cap="flat" w14:cmpd="sng" w14:algn="ctr">
        <w14:noFill/>
        <w14:prstDash w14:val="solid"/>
        <w14:bevel/>
      </w14:textOutline>
    </w:rPr>
  </w:style>
  <w:style w:type="paragraph" w:customStyle="1" w:styleId="s42">
    <w:name w:val="s42"/>
    <w:basedOn w:val="a"/>
    <w:rsid w:val="00D653B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s51">
    <w:name w:val="s51"/>
    <w:basedOn w:val="a0"/>
    <w:rsid w:val="00D653B7"/>
  </w:style>
  <w:style w:type="paragraph" w:styleId="Web">
    <w:name w:val="Normal (Web)"/>
    <w:basedOn w:val="a"/>
    <w:uiPriority w:val="99"/>
    <w:unhideWhenUsed/>
    <w:rsid w:val="00D653B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NoneA">
    <w:name w:val="None A"/>
    <w:rsid w:val="00A33C38"/>
  </w:style>
  <w:style w:type="table" w:styleId="a5">
    <w:name w:val="Table Grid"/>
    <w:basedOn w:val="a1"/>
    <w:uiPriority w:val="59"/>
    <w:rsid w:val="00EE7CE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l-GR"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 andro</cp:lastModifiedBy>
  <cp:revision>11</cp:revision>
  <dcterms:created xsi:type="dcterms:W3CDTF">2023-01-27T10:16:00Z</dcterms:created>
  <dcterms:modified xsi:type="dcterms:W3CDTF">2023-12-19T13:09:00Z</dcterms:modified>
</cp:coreProperties>
</file>